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2F78D" w14:textId="77777777" w:rsidR="006E774E" w:rsidRPr="00A00EC7" w:rsidRDefault="006E774E" w:rsidP="00EA4E70">
      <w:pPr>
        <w:pStyle w:val="FlietextIQWiG"/>
        <w:jc w:val="center"/>
        <w:rPr>
          <w:b/>
          <w:noProof/>
          <w:sz w:val="30"/>
          <w:szCs w:val="30"/>
        </w:rPr>
      </w:pPr>
      <w:r w:rsidRPr="00A00EC7">
        <w:rPr>
          <w:b/>
          <w:noProof/>
          <w:sz w:val="30"/>
          <w:szCs w:val="30"/>
        </w:rPr>
        <w:t>Formblatt zur schriftlichen Stellungnahme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4320"/>
      </w:tblGrid>
      <w:tr w:rsidR="006E774E" w:rsidRPr="007A3CF1" w14:paraId="2EB280F0" w14:textId="77777777" w:rsidTr="00BB77A5">
        <w:trPr>
          <w:trHeight w:val="514"/>
        </w:trPr>
        <w:tc>
          <w:tcPr>
            <w:tcW w:w="9108" w:type="dxa"/>
            <w:gridSpan w:val="2"/>
          </w:tcPr>
          <w:p w14:paraId="047F9CE4" w14:textId="77777777" w:rsidR="006E774E" w:rsidRPr="007A3CF1" w:rsidRDefault="006E774E" w:rsidP="0033650D">
            <w:pPr>
              <w:pStyle w:val="Tabelle-groSpalteIQWiG"/>
              <w:rPr>
                <w:rFonts w:cs="Arial"/>
                <w:sz w:val="20"/>
                <w:szCs w:val="20"/>
              </w:rPr>
            </w:pPr>
            <w:r w:rsidRPr="00712429">
              <w:rPr>
                <w:rFonts w:cs="Arial"/>
                <w:szCs w:val="20"/>
              </w:rPr>
              <w:t>Name, Vorname; Titel und Funktion des/der Stellungnehmenden</w:t>
            </w:r>
          </w:p>
        </w:tc>
      </w:tr>
      <w:tr w:rsidR="00880B71" w:rsidRPr="007A3CF1" w14:paraId="2DEF05C9" w14:textId="77777777" w:rsidTr="00880B71">
        <w:trPr>
          <w:trHeight w:val="2590"/>
        </w:trPr>
        <w:tc>
          <w:tcPr>
            <w:tcW w:w="9108" w:type="dxa"/>
            <w:gridSpan w:val="2"/>
            <w:vAlign w:val="center"/>
          </w:tcPr>
          <w:p w14:paraId="1109542D" w14:textId="77777777" w:rsidR="00880B71" w:rsidRPr="007A3CF1" w:rsidRDefault="00880B71" w:rsidP="0033650D">
            <w:pPr>
              <w:pStyle w:val="Tabelle-groIQWiG"/>
              <w:rPr>
                <w:rFonts w:cs="Arial"/>
                <w:sz w:val="20"/>
                <w:szCs w:val="20"/>
              </w:rPr>
            </w:pPr>
          </w:p>
        </w:tc>
      </w:tr>
      <w:tr w:rsidR="006E774E" w:rsidRPr="007A3CF1" w14:paraId="19F37141" w14:textId="77777777" w:rsidTr="00BB77A5">
        <w:trPr>
          <w:trHeight w:val="525"/>
        </w:trPr>
        <w:tc>
          <w:tcPr>
            <w:tcW w:w="9108" w:type="dxa"/>
            <w:gridSpan w:val="2"/>
            <w:tcBorders>
              <w:bottom w:val="nil"/>
            </w:tcBorders>
            <w:vAlign w:val="center"/>
          </w:tcPr>
          <w:p w14:paraId="45BDB5C7" w14:textId="77777777" w:rsidR="006E774E" w:rsidRPr="007A3CF1" w:rsidRDefault="006E774E" w:rsidP="0033650D">
            <w:pPr>
              <w:pStyle w:val="Tabelle-groIQWiG"/>
              <w:rPr>
                <w:rFonts w:cs="Arial"/>
                <w:b/>
                <w:sz w:val="20"/>
                <w:szCs w:val="20"/>
              </w:rPr>
            </w:pPr>
            <w:r w:rsidRPr="007A3CF1">
              <w:rPr>
                <w:rFonts w:cs="Arial"/>
                <w:b/>
                <w:sz w:val="20"/>
                <w:szCs w:val="20"/>
              </w:rPr>
              <w:t xml:space="preserve">Die Abgabe der Stellungnahme erfolgt </w:t>
            </w:r>
            <w:r w:rsidRPr="007A3CF1">
              <w:rPr>
                <w:rFonts w:cs="Arial"/>
                <w:sz w:val="20"/>
                <w:szCs w:val="20"/>
              </w:rPr>
              <w:t>(bitte ankreuzen)</w:t>
            </w:r>
          </w:p>
        </w:tc>
      </w:tr>
      <w:tr w:rsidR="006E774E" w:rsidRPr="007A3CF1" w14:paraId="459C286B" w14:textId="77777777" w:rsidTr="00BB77A5">
        <w:trPr>
          <w:trHeight w:val="525"/>
        </w:trPr>
        <w:tc>
          <w:tcPr>
            <w:tcW w:w="4788" w:type="dxa"/>
            <w:tcBorders>
              <w:top w:val="nil"/>
              <w:bottom w:val="nil"/>
              <w:right w:val="nil"/>
            </w:tcBorders>
          </w:tcPr>
          <w:p w14:paraId="2B4C9BE9" w14:textId="77777777" w:rsidR="006E774E" w:rsidRPr="007A3CF1" w:rsidRDefault="001327C7" w:rsidP="0033650D">
            <w:pPr>
              <w:pStyle w:val="Tabelle-groIQWiG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-32728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834">
                  <w:rPr>
                    <w:rFonts w:ascii="MS Gothic" w:eastAsia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E774E" w:rsidRPr="007A3CF1">
              <w:rPr>
                <w:rFonts w:cs="Arial"/>
                <w:b/>
                <w:sz w:val="20"/>
                <w:szCs w:val="20"/>
              </w:rPr>
              <w:t xml:space="preserve">  im Namen folgender Institution/Organisation: </w:t>
            </w:r>
          </w:p>
        </w:tc>
        <w:tc>
          <w:tcPr>
            <w:tcW w:w="4320" w:type="dxa"/>
            <w:tcBorders>
              <w:top w:val="nil"/>
              <w:left w:val="nil"/>
            </w:tcBorders>
          </w:tcPr>
          <w:p w14:paraId="3506168E" w14:textId="77777777" w:rsidR="006E774E" w:rsidRPr="007A3CF1" w:rsidRDefault="006E774E" w:rsidP="0033650D">
            <w:pPr>
              <w:pStyle w:val="Tabelle-groIQWiG"/>
              <w:rPr>
                <w:rFonts w:cs="Arial"/>
                <w:sz w:val="20"/>
                <w:szCs w:val="20"/>
              </w:rPr>
            </w:pPr>
          </w:p>
        </w:tc>
      </w:tr>
      <w:tr w:rsidR="006E774E" w:rsidRPr="007A3CF1" w14:paraId="04F15557" w14:textId="77777777" w:rsidTr="00BB77A5">
        <w:trPr>
          <w:trHeight w:val="390"/>
        </w:trPr>
        <w:tc>
          <w:tcPr>
            <w:tcW w:w="9108" w:type="dxa"/>
            <w:gridSpan w:val="2"/>
            <w:tcBorders>
              <w:top w:val="nil"/>
            </w:tcBorders>
          </w:tcPr>
          <w:p w14:paraId="12C75AC1" w14:textId="77777777" w:rsidR="006E774E" w:rsidRPr="007A3CF1" w:rsidRDefault="001327C7" w:rsidP="0033650D">
            <w:pPr>
              <w:pStyle w:val="Tabelle-groIQWiG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-15699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83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E774E" w:rsidRPr="007A3CF1">
              <w:rPr>
                <w:rFonts w:cs="Arial"/>
                <w:b/>
                <w:sz w:val="20"/>
                <w:szCs w:val="20"/>
              </w:rPr>
              <w:t xml:space="preserve">  als Privatperson(en)</w:t>
            </w:r>
          </w:p>
        </w:tc>
      </w:tr>
    </w:tbl>
    <w:p w14:paraId="39639910" w14:textId="77777777" w:rsidR="006E774E" w:rsidRPr="001302D1" w:rsidRDefault="006E774E" w:rsidP="0033650D">
      <w:pPr>
        <w:pStyle w:val="LeerzeileTabelle"/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6E774E" w:rsidRPr="00167355" w14:paraId="6EFE75AF" w14:textId="77777777" w:rsidTr="00BB77A5">
        <w:trPr>
          <w:trHeight w:val="514"/>
        </w:trPr>
        <w:tc>
          <w:tcPr>
            <w:tcW w:w="9108" w:type="dxa"/>
          </w:tcPr>
          <w:p w14:paraId="3CF3C5F7" w14:textId="77777777" w:rsidR="006E774E" w:rsidRPr="00964A1D" w:rsidRDefault="006E774E" w:rsidP="006F0898">
            <w:pPr>
              <w:pStyle w:val="Tabelle-groSpalteIQWiG"/>
              <w:rPr>
                <w:sz w:val="20"/>
                <w:szCs w:val="20"/>
              </w:rPr>
            </w:pPr>
            <w:r w:rsidRPr="00964A1D">
              <w:rPr>
                <w:szCs w:val="20"/>
              </w:rPr>
              <w:t>Kontaktdaten</w:t>
            </w:r>
          </w:p>
        </w:tc>
      </w:tr>
      <w:tr w:rsidR="006E774E" w:rsidRPr="00167355" w14:paraId="39B37A6B" w14:textId="77777777" w:rsidTr="00BB77A5">
        <w:trPr>
          <w:trHeight w:val="868"/>
        </w:trPr>
        <w:tc>
          <w:tcPr>
            <w:tcW w:w="9108" w:type="dxa"/>
          </w:tcPr>
          <w:p w14:paraId="32F5BC6D" w14:textId="77777777" w:rsidR="006E774E" w:rsidRPr="00712429" w:rsidRDefault="006E774E" w:rsidP="006F0898">
            <w:pPr>
              <w:pStyle w:val="Tabelle-groIQWiG"/>
              <w:rPr>
                <w:sz w:val="20"/>
              </w:rPr>
            </w:pPr>
            <w:r w:rsidRPr="00712429">
              <w:rPr>
                <w:sz w:val="20"/>
              </w:rPr>
              <w:t>Name:</w:t>
            </w:r>
          </w:p>
          <w:p w14:paraId="184A7333" w14:textId="77777777" w:rsidR="006E774E" w:rsidRPr="00712429" w:rsidRDefault="006E774E" w:rsidP="006F0898">
            <w:pPr>
              <w:pStyle w:val="Tabelle-groIQWiG"/>
              <w:rPr>
                <w:sz w:val="20"/>
              </w:rPr>
            </w:pPr>
            <w:r w:rsidRPr="00712429">
              <w:rPr>
                <w:sz w:val="20"/>
              </w:rPr>
              <w:t>Institution:</w:t>
            </w:r>
          </w:p>
          <w:p w14:paraId="7B321795" w14:textId="77777777" w:rsidR="006E774E" w:rsidRPr="00712429" w:rsidRDefault="006E774E" w:rsidP="006F0898">
            <w:pPr>
              <w:pStyle w:val="Tabelle-groIQWiG"/>
              <w:rPr>
                <w:sz w:val="20"/>
              </w:rPr>
            </w:pPr>
            <w:r w:rsidRPr="00712429">
              <w:rPr>
                <w:sz w:val="20"/>
              </w:rPr>
              <w:t>Anschrift:</w:t>
            </w:r>
          </w:p>
          <w:p w14:paraId="1296AE90" w14:textId="3140C5C2" w:rsidR="006E774E" w:rsidRPr="00167355" w:rsidRDefault="006E774E" w:rsidP="00527EBA">
            <w:pPr>
              <w:pStyle w:val="Tabelle-groIQWiG"/>
            </w:pPr>
            <w:r w:rsidRPr="00712429">
              <w:rPr>
                <w:sz w:val="20"/>
                <w:lang w:val="it-IT"/>
              </w:rPr>
              <w:t>E-Mail-</w:t>
            </w:r>
            <w:proofErr w:type="spellStart"/>
            <w:r w:rsidRPr="00712429">
              <w:rPr>
                <w:sz w:val="20"/>
                <w:lang w:val="it-IT"/>
              </w:rPr>
              <w:t>Adresse</w:t>
            </w:r>
            <w:proofErr w:type="spellEnd"/>
            <w:r w:rsidRPr="00712429">
              <w:rPr>
                <w:sz w:val="20"/>
                <w:lang w:val="it-IT"/>
              </w:rPr>
              <w:t>:</w:t>
            </w:r>
          </w:p>
        </w:tc>
      </w:tr>
    </w:tbl>
    <w:p w14:paraId="356C25E0" w14:textId="77777777" w:rsidR="006E774E" w:rsidRPr="001302D1" w:rsidRDefault="006E774E" w:rsidP="006F0898">
      <w:pPr>
        <w:pStyle w:val="LeerzeileTabelle"/>
      </w:pPr>
    </w:p>
    <w:p w14:paraId="10F5D566" w14:textId="77777777" w:rsidR="006E774E" w:rsidRDefault="006E774E" w:rsidP="006F0898">
      <w:pPr>
        <w:pStyle w:val="FlietextIQWiG"/>
      </w:pPr>
    </w:p>
    <w:p w14:paraId="4208676C" w14:textId="77777777" w:rsidR="0093119A" w:rsidRPr="00A52F2B" w:rsidRDefault="0093119A" w:rsidP="00A52F2B">
      <w:pPr>
        <w:pStyle w:val="FlietextIQWiG"/>
        <w:jc w:val="center"/>
        <w:rPr>
          <w:b/>
          <w:u w:val="single"/>
        </w:rPr>
      </w:pPr>
      <w:r w:rsidRPr="00A52F2B">
        <w:rPr>
          <w:b/>
          <w:u w:val="single"/>
        </w:rPr>
        <w:t>Einwilligung</w:t>
      </w:r>
    </w:p>
    <w:p w14:paraId="57746B02" w14:textId="77777777" w:rsidR="006E774E" w:rsidRDefault="00C908F0" w:rsidP="00EB008B">
      <w:pPr>
        <w:pStyle w:val="FlietextIQWiG"/>
      </w:pPr>
      <w:r>
        <w:t xml:space="preserve">Ich </w:t>
      </w:r>
      <w:r w:rsidR="00880B71">
        <w:t>bin einverstanden</w:t>
      </w:r>
      <w:r w:rsidRPr="00167355">
        <w:t xml:space="preserve">, dass </w:t>
      </w:r>
      <w:r>
        <w:t xml:space="preserve">meine/unsere </w:t>
      </w:r>
      <w:r w:rsidRPr="00167355">
        <w:t>Stellungnahme</w:t>
      </w:r>
      <w:r>
        <w:t xml:space="preserve"> im Wortlaut unter Nennung meines Namens sowie ggf. des Namens der Institution/Organisation </w:t>
      </w:r>
      <w:r w:rsidRPr="00167355">
        <w:t>veröffentlicht w</w:t>
      </w:r>
      <w:r>
        <w:t>ird.</w:t>
      </w:r>
    </w:p>
    <w:p w14:paraId="2839FE39" w14:textId="77777777" w:rsidR="005C15F4" w:rsidRDefault="005C15F4" w:rsidP="00527EBA">
      <w:pPr>
        <w:pStyle w:val="FlietextIQWiG"/>
        <w:jc w:val="right"/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268"/>
        <w:gridCol w:w="756"/>
        <w:gridCol w:w="6442"/>
      </w:tblGrid>
      <w:tr w:rsidR="00527EBA" w14:paraId="58FDBEEA" w14:textId="77777777" w:rsidTr="00527EBA"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9A8566" w14:textId="77777777" w:rsidR="00527EBA" w:rsidRPr="00167355" w:rsidRDefault="00527EBA" w:rsidP="00527EBA">
            <w:pPr>
              <w:pStyle w:val="Tabelle-groIQWiG"/>
              <w:spacing w:before="60"/>
              <w:ind w:firstLine="169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DAAA05" w14:textId="105739FE" w:rsidR="00527EBA" w:rsidRDefault="00527EBA" w:rsidP="00527EBA">
            <w:pPr>
              <w:pStyle w:val="Tabelle-groIQWiG"/>
              <w:spacing w:before="60"/>
              <w:ind w:firstLine="169"/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B96F71" w14:textId="77777777" w:rsidR="00527EBA" w:rsidRDefault="00527EBA" w:rsidP="00527EBA">
            <w:pPr>
              <w:pStyle w:val="Tabelle-groIQWiG"/>
              <w:spacing w:before="60"/>
              <w:ind w:firstLine="169"/>
            </w:pP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F4EB90" w14:textId="77777777" w:rsidR="00527EBA" w:rsidRDefault="00527EBA" w:rsidP="00527EBA">
            <w:pPr>
              <w:pStyle w:val="Tabelle-groIQWiG"/>
              <w:spacing w:before="60"/>
              <w:ind w:firstLine="169"/>
            </w:pPr>
          </w:p>
        </w:tc>
      </w:tr>
      <w:tr w:rsidR="00527EBA" w14:paraId="5879883B" w14:textId="77777777" w:rsidTr="00527EBA"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4ACA3" w14:textId="77777777" w:rsidR="00527EBA" w:rsidRDefault="00527EBA" w:rsidP="00527EBA">
            <w:pPr>
              <w:pStyle w:val="Tabelle-groIQWiG"/>
              <w:spacing w:before="60"/>
              <w:ind w:firstLine="169"/>
            </w:pPr>
          </w:p>
          <w:p w14:paraId="7C0DBC95" w14:textId="77777777" w:rsidR="00527EBA" w:rsidRDefault="00527EBA" w:rsidP="00527EBA">
            <w:pPr>
              <w:pStyle w:val="Tabelle-groIQWiG"/>
              <w:spacing w:before="60"/>
              <w:ind w:firstLine="169"/>
            </w:pPr>
          </w:p>
          <w:p w14:paraId="26582830" w14:textId="77777777" w:rsidR="00527EBA" w:rsidRDefault="00527EBA" w:rsidP="00527EBA">
            <w:pPr>
              <w:pStyle w:val="Tabelle-groIQWiG"/>
              <w:spacing w:before="60"/>
              <w:ind w:firstLine="169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1AD201" w14:textId="7D587DEA" w:rsidR="00527EBA" w:rsidRDefault="00527EBA" w:rsidP="00527EBA">
            <w:pPr>
              <w:pStyle w:val="Tabelle-groIQWiG"/>
              <w:spacing w:before="60"/>
              <w:ind w:firstLine="169"/>
            </w:pPr>
            <w:r w:rsidRPr="00167355">
              <w:t>Ort/Datum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F75BE2" w14:textId="77777777" w:rsidR="00527EBA" w:rsidRDefault="00527EBA" w:rsidP="00527EBA">
            <w:pPr>
              <w:pStyle w:val="Tabelle-groIQWiG"/>
              <w:spacing w:before="60"/>
              <w:ind w:firstLine="169"/>
            </w:pPr>
          </w:p>
        </w:tc>
        <w:tc>
          <w:tcPr>
            <w:tcW w:w="64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8CE01F" w14:textId="77777777" w:rsidR="00527EBA" w:rsidRDefault="00527EBA" w:rsidP="00527EBA">
            <w:pPr>
              <w:pStyle w:val="Tabelle-groIQWiG"/>
              <w:spacing w:before="60"/>
              <w:ind w:firstLine="169"/>
            </w:pPr>
          </w:p>
          <w:p w14:paraId="357EB1D8" w14:textId="77777777" w:rsidR="00527EBA" w:rsidRDefault="00527EBA" w:rsidP="00527EBA">
            <w:pPr>
              <w:pStyle w:val="Tabelle-groIQWiG"/>
              <w:spacing w:before="60"/>
              <w:ind w:firstLine="169"/>
            </w:pPr>
          </w:p>
        </w:tc>
      </w:tr>
      <w:tr w:rsidR="00527EBA" w14:paraId="5A13A46D" w14:textId="77777777" w:rsidTr="00527EBA">
        <w:trPr>
          <w:trHeight w:val="673"/>
        </w:trPr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9A8A0" w14:textId="77777777" w:rsidR="00527EBA" w:rsidRDefault="00527EBA" w:rsidP="00527EBA">
            <w:pPr>
              <w:pStyle w:val="Tabelle-groIQWiG"/>
              <w:spacing w:before="60"/>
              <w:ind w:firstLine="169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91FB6A" w14:textId="6DE87107" w:rsidR="00527EBA" w:rsidRDefault="00527EBA" w:rsidP="00527EBA">
            <w:pPr>
              <w:pStyle w:val="Tabelle-groIQWiG"/>
              <w:spacing w:before="60"/>
              <w:ind w:firstLine="169"/>
            </w:pPr>
            <w:r>
              <w:t xml:space="preserve">Unterschrift(en)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66D446" w14:textId="77777777" w:rsidR="00527EBA" w:rsidRDefault="00527EBA" w:rsidP="00527EBA">
            <w:pPr>
              <w:pStyle w:val="Tabelle-groIQWiG"/>
              <w:spacing w:before="60"/>
              <w:ind w:firstLine="169"/>
            </w:pPr>
          </w:p>
        </w:tc>
        <w:tc>
          <w:tcPr>
            <w:tcW w:w="64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EA2ED6" w14:textId="77777777" w:rsidR="00527EBA" w:rsidRPr="00EB008B" w:rsidRDefault="00527EBA" w:rsidP="00527EBA">
            <w:pPr>
              <w:pStyle w:val="Tabelle-groIQWiG"/>
              <w:spacing w:before="240"/>
              <w:ind w:firstLine="169"/>
            </w:pPr>
          </w:p>
        </w:tc>
      </w:tr>
    </w:tbl>
    <w:p w14:paraId="2887F3C1" w14:textId="77777777" w:rsidR="00527EBA" w:rsidRDefault="00527EBA" w:rsidP="00BB77A5">
      <w:pPr>
        <w:pStyle w:val="Tabelle-groIQWiG"/>
        <w:spacing w:before="60"/>
        <w:sectPr w:rsidR="00527EBA" w:rsidSect="007A3CF1">
          <w:headerReference w:type="default" r:id="rId7"/>
          <w:footerReference w:type="default" r:id="rId8"/>
          <w:pgSz w:w="11906" w:h="16838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61"/>
        <w:gridCol w:w="709"/>
        <w:gridCol w:w="692"/>
        <w:gridCol w:w="17"/>
        <w:gridCol w:w="9922"/>
      </w:tblGrid>
      <w:tr w:rsidR="00FF224E" w14:paraId="7FDD49E7" w14:textId="77777777" w:rsidTr="00527EBA">
        <w:trPr>
          <w:cantSplit/>
          <w:trHeight w:val="1866"/>
        </w:trPr>
        <w:tc>
          <w:tcPr>
            <w:tcW w:w="3261" w:type="dxa"/>
          </w:tcPr>
          <w:p w14:paraId="2817A8D9" w14:textId="4BD675B5" w:rsidR="00FF224E" w:rsidRPr="00BD4066" w:rsidRDefault="00FF224E" w:rsidP="00596A06">
            <w:pPr>
              <w:rPr>
                <w:b/>
                <w:bCs/>
              </w:rPr>
            </w:pPr>
            <w:r w:rsidRPr="00BD4066">
              <w:rPr>
                <w:b/>
                <w:bCs/>
              </w:rPr>
              <w:lastRenderedPageBreak/>
              <w:t xml:space="preserve">Änderungsvorschläge </w:t>
            </w:r>
          </w:p>
        </w:tc>
        <w:tc>
          <w:tcPr>
            <w:tcW w:w="709" w:type="dxa"/>
            <w:textDirection w:val="tbRl"/>
          </w:tcPr>
          <w:p w14:paraId="2241A77D" w14:textId="77777777" w:rsidR="00FF224E" w:rsidRPr="00BD4066" w:rsidRDefault="00FF224E" w:rsidP="00FF224E">
            <w:pPr>
              <w:ind w:left="113" w:right="113"/>
              <w:rPr>
                <w:b/>
                <w:bCs/>
              </w:rPr>
            </w:pPr>
            <w:r w:rsidRPr="00BD4066">
              <w:rPr>
                <w:b/>
                <w:bCs/>
              </w:rPr>
              <w:t>„Checkliste“</w:t>
            </w:r>
          </w:p>
          <w:p w14:paraId="44E7A22B" w14:textId="7D6E7E30" w:rsidR="006239C7" w:rsidRPr="00BD4066" w:rsidRDefault="006239C7" w:rsidP="00FF224E">
            <w:pPr>
              <w:ind w:left="113" w:right="113"/>
              <w:rPr>
                <w:b/>
                <w:bCs/>
              </w:rPr>
            </w:pPr>
          </w:p>
        </w:tc>
        <w:tc>
          <w:tcPr>
            <w:tcW w:w="692" w:type="dxa"/>
            <w:textDirection w:val="tbRl"/>
          </w:tcPr>
          <w:p w14:paraId="45049A7E" w14:textId="48809CEF" w:rsidR="00FF224E" w:rsidRPr="00BD4066" w:rsidRDefault="00FF224E" w:rsidP="00FF224E">
            <w:pPr>
              <w:ind w:left="113" w:right="113"/>
              <w:rPr>
                <w:b/>
                <w:bCs/>
              </w:rPr>
            </w:pPr>
            <w:r w:rsidRPr="00BD4066">
              <w:rPr>
                <w:b/>
                <w:bCs/>
              </w:rPr>
              <w:t>„Erläuterungs</w:t>
            </w:r>
            <w:r w:rsidR="00BD4066">
              <w:rPr>
                <w:b/>
                <w:bCs/>
              </w:rPr>
              <w:t>-</w:t>
            </w:r>
            <w:r w:rsidRPr="00BD4066">
              <w:rPr>
                <w:b/>
                <w:bCs/>
              </w:rPr>
              <w:t>dokument“</w:t>
            </w:r>
          </w:p>
        </w:tc>
        <w:tc>
          <w:tcPr>
            <w:tcW w:w="9939" w:type="dxa"/>
            <w:gridSpan w:val="2"/>
          </w:tcPr>
          <w:p w14:paraId="2EB56480" w14:textId="51BFC565" w:rsidR="00FF224E" w:rsidRPr="00BD4066" w:rsidRDefault="00FF224E" w:rsidP="00FF224E">
            <w:pPr>
              <w:ind w:left="249" w:hanging="142"/>
              <w:rPr>
                <w:b/>
                <w:bCs/>
              </w:rPr>
            </w:pPr>
            <w:r w:rsidRPr="00BD4066">
              <w:rPr>
                <w:b/>
                <w:bCs/>
              </w:rPr>
              <w:t>Begründung</w:t>
            </w:r>
          </w:p>
        </w:tc>
      </w:tr>
      <w:tr w:rsidR="006239C7" w14:paraId="6BBC26A1" w14:textId="77777777" w:rsidTr="00527EBA">
        <w:tc>
          <w:tcPr>
            <w:tcW w:w="14601" w:type="dxa"/>
            <w:gridSpan w:val="5"/>
          </w:tcPr>
          <w:p w14:paraId="246FAFE8" w14:textId="4373AF18" w:rsidR="006239C7" w:rsidRPr="006239C7" w:rsidRDefault="006239C7" w:rsidP="00596A06">
            <w:pPr>
              <w:rPr>
                <w:b/>
                <w:bCs/>
              </w:rPr>
            </w:pPr>
            <w:r w:rsidRPr="006239C7">
              <w:rPr>
                <w:b/>
                <w:bCs/>
              </w:rPr>
              <w:t xml:space="preserve">Bitte fügen Sie Ihre Kommentare in die Zeilen zu den entsprechenden Leitfragen </w:t>
            </w:r>
            <w:r w:rsidR="00BD4066">
              <w:rPr>
                <w:b/>
                <w:bCs/>
              </w:rPr>
              <w:t>(linke Spalte) bzw.</w:t>
            </w:r>
            <w:r w:rsidRPr="006239C7">
              <w:rPr>
                <w:b/>
                <w:bCs/>
              </w:rPr>
              <w:t xml:space="preserve"> in den Zeilen der jeweiligen Unterfragen </w:t>
            </w:r>
            <w:r w:rsidR="00BD4066">
              <w:rPr>
                <w:b/>
                <w:bCs/>
              </w:rPr>
              <w:t xml:space="preserve">(rechte Spalte) </w:t>
            </w:r>
            <w:r w:rsidRPr="006239C7">
              <w:rPr>
                <w:b/>
                <w:bCs/>
              </w:rPr>
              <w:t xml:space="preserve">ein. Bitte geben Sie in Spalte 2 und 3 an, auf welche/s Dokument/e sich Ihre Kommentare beziehen. Übergreifende Kommentare können Sie in der ersten Zeile notieren. Ergänzungen zur Literatur bitte entweder in den entsprechenden Zeilen </w:t>
            </w:r>
            <w:r w:rsidR="00BD4066">
              <w:rPr>
                <w:b/>
                <w:bCs/>
              </w:rPr>
              <w:t>o</w:t>
            </w:r>
            <w:r w:rsidRPr="006239C7">
              <w:rPr>
                <w:b/>
                <w:bCs/>
              </w:rPr>
              <w:t xml:space="preserve">der in der letzten Zeile einfügen. </w:t>
            </w:r>
          </w:p>
        </w:tc>
      </w:tr>
      <w:tr w:rsidR="00FF224E" w14:paraId="4A03EF6B" w14:textId="77777777" w:rsidTr="00527EBA">
        <w:tc>
          <w:tcPr>
            <w:tcW w:w="3261" w:type="dxa"/>
          </w:tcPr>
          <w:p w14:paraId="741A63B4" w14:textId="77777777" w:rsidR="00FF224E" w:rsidRDefault="00FF224E" w:rsidP="00596A06">
            <w:r>
              <w:t>Übergreifende Kommentare</w:t>
            </w:r>
          </w:p>
          <w:p w14:paraId="65BEC7CC" w14:textId="77777777" w:rsidR="00FF224E" w:rsidRDefault="00FF224E" w:rsidP="00596A06"/>
          <w:p w14:paraId="245CCE1C" w14:textId="77777777" w:rsidR="00FF224E" w:rsidRDefault="00FF224E" w:rsidP="00596A06"/>
          <w:p w14:paraId="67692717" w14:textId="6303D059" w:rsidR="00FF224E" w:rsidRPr="0037483B" w:rsidRDefault="00FF224E" w:rsidP="00596A06">
            <w:r w:rsidRPr="0037483B">
              <w:t xml:space="preserve"> </w:t>
            </w:r>
          </w:p>
        </w:tc>
        <w:tc>
          <w:tcPr>
            <w:tcW w:w="709" w:type="dxa"/>
          </w:tcPr>
          <w:p w14:paraId="469BA9FB" w14:textId="77777777" w:rsidR="00FF224E" w:rsidRPr="0037483B" w:rsidRDefault="00FF224E" w:rsidP="00596A06"/>
        </w:tc>
        <w:tc>
          <w:tcPr>
            <w:tcW w:w="692" w:type="dxa"/>
          </w:tcPr>
          <w:p w14:paraId="28F2A3BE" w14:textId="0545174D" w:rsidR="00FF224E" w:rsidRPr="0037483B" w:rsidRDefault="00FF224E" w:rsidP="00596A06"/>
        </w:tc>
        <w:bookmarkStart w:id="0" w:name="Text3"/>
        <w:tc>
          <w:tcPr>
            <w:tcW w:w="9939" w:type="dxa"/>
            <w:gridSpan w:val="2"/>
          </w:tcPr>
          <w:p w14:paraId="480D8714" w14:textId="5CA7B5B4" w:rsidR="00FF224E" w:rsidRPr="0037483B" w:rsidRDefault="00FF224E" w:rsidP="00596A06">
            <w:r w:rsidRPr="0037483B">
              <w:fldChar w:fldCharType="begin">
                <w:ffData>
                  <w:name w:val="Text3"/>
                  <w:enabled/>
                  <w:calcOnExit w:val="0"/>
                  <w:textInput>
                    <w:default w:val="Bitte fügen Sie hier eine entsprechende Begründung ein."/>
                  </w:textInput>
                </w:ffData>
              </w:fldChar>
            </w:r>
            <w:r w:rsidRPr="0037483B">
              <w:instrText xml:space="preserve"> FORMTEXT </w:instrText>
            </w:r>
            <w:r w:rsidRPr="0037483B">
              <w:fldChar w:fldCharType="separate"/>
            </w:r>
            <w:r w:rsidRPr="0037483B">
              <w:t>Bitte fügen Sie hier eine entsprechende Begründung ein.</w:t>
            </w:r>
            <w:r w:rsidRPr="0037483B">
              <w:fldChar w:fldCharType="end"/>
            </w:r>
            <w:bookmarkEnd w:id="0"/>
          </w:p>
        </w:tc>
      </w:tr>
      <w:tr w:rsidR="00FF224E" w14:paraId="7EECE174" w14:textId="77777777" w:rsidTr="00527EBA">
        <w:tc>
          <w:tcPr>
            <w:tcW w:w="3261" w:type="dxa"/>
          </w:tcPr>
          <w:p w14:paraId="6BC648C5" w14:textId="710B0BA4" w:rsidR="00FF224E" w:rsidRPr="0037483B" w:rsidRDefault="00FF224E" w:rsidP="00596A06">
            <w:r>
              <w:t>Kommentare zu Leitfrage 1</w:t>
            </w:r>
          </w:p>
        </w:tc>
        <w:tc>
          <w:tcPr>
            <w:tcW w:w="709" w:type="dxa"/>
          </w:tcPr>
          <w:p w14:paraId="6EB5F094" w14:textId="77777777" w:rsidR="00FF224E" w:rsidRPr="0037483B" w:rsidRDefault="00FF224E" w:rsidP="00596A06"/>
        </w:tc>
        <w:tc>
          <w:tcPr>
            <w:tcW w:w="692" w:type="dxa"/>
          </w:tcPr>
          <w:p w14:paraId="7DAF1D90" w14:textId="5CD4E72F" w:rsidR="00FF224E" w:rsidRPr="0037483B" w:rsidRDefault="00FF224E" w:rsidP="00596A06"/>
        </w:tc>
        <w:tc>
          <w:tcPr>
            <w:tcW w:w="9939" w:type="dxa"/>
            <w:gridSpan w:val="2"/>
          </w:tcPr>
          <w:p w14:paraId="2BC63893" w14:textId="450AE751" w:rsidR="00FF224E" w:rsidRDefault="00FF224E" w:rsidP="00527EBA">
            <w:pPr>
              <w:pStyle w:val="Listenabsatz"/>
              <w:numPr>
                <w:ilvl w:val="1"/>
                <w:numId w:val="24"/>
              </w:numPr>
            </w:pPr>
            <w:r w:rsidRPr="006239C7">
              <w:t>Was ist das Ziel der Information?</w:t>
            </w:r>
          </w:p>
          <w:p w14:paraId="0F0B716C" w14:textId="77777777" w:rsidR="00527EBA" w:rsidRPr="006239C7" w:rsidRDefault="00527EBA" w:rsidP="00527EBA">
            <w:pPr>
              <w:pStyle w:val="Listenabsatz"/>
              <w:ind w:left="370"/>
            </w:pPr>
          </w:p>
          <w:p w14:paraId="0ACDB0A3" w14:textId="77777777" w:rsidR="00FF224E" w:rsidRPr="006239C7" w:rsidRDefault="00FF224E" w:rsidP="00FF224E"/>
          <w:p w14:paraId="0FFE0588" w14:textId="23F3C083" w:rsidR="00FF224E" w:rsidRDefault="00FF224E" w:rsidP="00527EBA">
            <w:pPr>
              <w:pStyle w:val="Listenabsatz"/>
              <w:numPr>
                <w:ilvl w:val="1"/>
                <w:numId w:val="24"/>
              </w:numPr>
            </w:pPr>
            <w:r w:rsidRPr="006239C7">
              <w:t>Für welche Zielgruppe ist die Gesundheitsinformation gedacht?</w:t>
            </w:r>
          </w:p>
          <w:p w14:paraId="5B8F4FC3" w14:textId="77777777" w:rsidR="00527EBA" w:rsidRPr="006239C7" w:rsidRDefault="00527EBA" w:rsidP="00527EBA">
            <w:pPr>
              <w:pStyle w:val="Listenabsatz"/>
              <w:ind w:left="370"/>
            </w:pPr>
          </w:p>
          <w:p w14:paraId="262DBB57" w14:textId="77777777" w:rsidR="00FF224E" w:rsidRPr="006239C7" w:rsidRDefault="00FF224E" w:rsidP="00FF224E"/>
          <w:p w14:paraId="764F020A" w14:textId="4DE2A987" w:rsidR="00FF224E" w:rsidRDefault="00FF224E" w:rsidP="00527EBA">
            <w:pPr>
              <w:pStyle w:val="Listenabsatz"/>
              <w:numPr>
                <w:ilvl w:val="1"/>
                <w:numId w:val="24"/>
              </w:numPr>
            </w:pPr>
            <w:r w:rsidRPr="006239C7">
              <w:t>Mit welchem Ziel wird die Information geschrieben?</w:t>
            </w:r>
          </w:p>
          <w:p w14:paraId="5B906795" w14:textId="77777777" w:rsidR="00527EBA" w:rsidRPr="006239C7" w:rsidRDefault="00527EBA" w:rsidP="00527EBA">
            <w:pPr>
              <w:pStyle w:val="Listenabsatz"/>
              <w:ind w:left="370"/>
            </w:pPr>
          </w:p>
          <w:p w14:paraId="0D1FD1BC" w14:textId="77777777" w:rsidR="00FF224E" w:rsidRPr="006239C7" w:rsidRDefault="00FF224E" w:rsidP="00FF224E"/>
          <w:p w14:paraId="10B7DDC9" w14:textId="3421A4A9" w:rsidR="00FF224E" w:rsidRDefault="00FF224E" w:rsidP="00527EBA">
            <w:pPr>
              <w:pStyle w:val="Listenabsatz"/>
              <w:numPr>
                <w:ilvl w:val="1"/>
                <w:numId w:val="24"/>
              </w:numPr>
            </w:pPr>
            <w:r w:rsidRPr="006239C7">
              <w:t>Mit welcher Motivation wird die Information gelesen?</w:t>
            </w:r>
          </w:p>
          <w:p w14:paraId="70FCFA77" w14:textId="77777777" w:rsidR="00527EBA" w:rsidRPr="006239C7" w:rsidRDefault="00527EBA" w:rsidP="00527EBA">
            <w:pPr>
              <w:pStyle w:val="Listenabsatz"/>
              <w:ind w:left="370"/>
            </w:pPr>
          </w:p>
          <w:p w14:paraId="2746322F" w14:textId="77777777" w:rsidR="00FF224E" w:rsidRPr="006239C7" w:rsidRDefault="00FF224E" w:rsidP="00FF224E"/>
          <w:p w14:paraId="203F3204" w14:textId="1630B877" w:rsidR="00FF224E" w:rsidRDefault="00FF224E" w:rsidP="00527EBA">
            <w:pPr>
              <w:pStyle w:val="Listenabsatz"/>
              <w:numPr>
                <w:ilvl w:val="1"/>
                <w:numId w:val="24"/>
              </w:numPr>
            </w:pPr>
            <w:r w:rsidRPr="006239C7">
              <w:t>Über welchen Zugangsweg wird die Information zur Verfügung gestellt und eingesetzt?</w:t>
            </w:r>
          </w:p>
          <w:p w14:paraId="5E08E471" w14:textId="77777777" w:rsidR="00527EBA" w:rsidRDefault="00527EBA" w:rsidP="00527EBA">
            <w:pPr>
              <w:pStyle w:val="Listenabsatz"/>
              <w:ind w:left="370"/>
            </w:pPr>
          </w:p>
          <w:p w14:paraId="0D662272" w14:textId="77777777" w:rsidR="006239C7" w:rsidRPr="006239C7" w:rsidRDefault="006239C7" w:rsidP="00FF224E"/>
          <w:p w14:paraId="5C689741" w14:textId="4465D725" w:rsidR="00FF224E" w:rsidRDefault="00FF224E" w:rsidP="00527EBA">
            <w:pPr>
              <w:pStyle w:val="Listenabsatz"/>
              <w:numPr>
                <w:ilvl w:val="1"/>
                <w:numId w:val="24"/>
              </w:numPr>
            </w:pPr>
            <w:r w:rsidRPr="006239C7">
              <w:t>Zu welchem Zeitpunkt wird die Information eingesetzt?</w:t>
            </w:r>
          </w:p>
          <w:p w14:paraId="02D51A7D" w14:textId="77777777" w:rsidR="00527EBA" w:rsidRDefault="00527EBA" w:rsidP="00527EBA">
            <w:pPr>
              <w:pStyle w:val="Listenabsatz"/>
              <w:ind w:left="370"/>
            </w:pPr>
          </w:p>
          <w:p w14:paraId="2982C771" w14:textId="77777777" w:rsidR="006239C7" w:rsidRPr="006239C7" w:rsidRDefault="006239C7" w:rsidP="00FF224E"/>
          <w:p w14:paraId="4BBB44EB" w14:textId="0C807479" w:rsidR="00FF224E" w:rsidRDefault="00FF224E" w:rsidP="00527EBA">
            <w:pPr>
              <w:pStyle w:val="Listenabsatz"/>
              <w:numPr>
                <w:ilvl w:val="1"/>
                <w:numId w:val="24"/>
              </w:numPr>
            </w:pPr>
            <w:r w:rsidRPr="006239C7">
              <w:t>Wo liegt der Fokus der Information?</w:t>
            </w:r>
          </w:p>
          <w:p w14:paraId="54A9ADE1" w14:textId="77777777" w:rsidR="00527EBA" w:rsidRDefault="00527EBA" w:rsidP="00527EBA">
            <w:pPr>
              <w:pStyle w:val="Listenabsatz"/>
              <w:ind w:left="370"/>
            </w:pPr>
          </w:p>
          <w:p w14:paraId="7EA2FF7D" w14:textId="77777777" w:rsidR="006239C7" w:rsidRPr="006239C7" w:rsidRDefault="006239C7" w:rsidP="00FF224E"/>
          <w:p w14:paraId="4ACD0044" w14:textId="386C8ACD" w:rsidR="00FF224E" w:rsidRDefault="00FF224E" w:rsidP="00527EBA">
            <w:pPr>
              <w:pStyle w:val="Listenabsatz"/>
              <w:numPr>
                <w:ilvl w:val="1"/>
                <w:numId w:val="24"/>
              </w:numPr>
            </w:pPr>
            <w:r w:rsidRPr="006239C7">
              <w:t>Welche Ressourcen stehen zur Verfügung?</w:t>
            </w:r>
          </w:p>
          <w:p w14:paraId="7445E4EF" w14:textId="77777777" w:rsidR="00527EBA" w:rsidRDefault="00527EBA" w:rsidP="00527EBA">
            <w:pPr>
              <w:pStyle w:val="Listenabsatz"/>
              <w:ind w:left="370"/>
            </w:pPr>
          </w:p>
          <w:p w14:paraId="2EB37557" w14:textId="77777777" w:rsidR="006239C7" w:rsidRPr="006239C7" w:rsidRDefault="006239C7" w:rsidP="00FF224E"/>
          <w:p w14:paraId="68BFC6EC" w14:textId="696B0D16" w:rsidR="00FF224E" w:rsidRDefault="00FF224E" w:rsidP="00527EBA">
            <w:pPr>
              <w:pStyle w:val="Listenabsatz"/>
              <w:numPr>
                <w:ilvl w:val="1"/>
                <w:numId w:val="24"/>
              </w:numPr>
            </w:pPr>
            <w:r w:rsidRPr="006239C7">
              <w:t>Welcher Umfang der Information wird angestrebt?</w:t>
            </w:r>
          </w:p>
          <w:p w14:paraId="6427E437" w14:textId="77777777" w:rsidR="00527EBA" w:rsidRPr="006239C7" w:rsidRDefault="00527EBA" w:rsidP="00527EBA">
            <w:pPr>
              <w:pStyle w:val="Listenabsatz"/>
              <w:ind w:left="370"/>
            </w:pPr>
          </w:p>
          <w:p w14:paraId="30E2914C" w14:textId="7F807255" w:rsidR="00FF224E" w:rsidRPr="0037483B" w:rsidRDefault="00FF224E" w:rsidP="00596A06"/>
        </w:tc>
      </w:tr>
      <w:tr w:rsidR="00FF224E" w14:paraId="225B56CD" w14:textId="77777777" w:rsidTr="00527EBA">
        <w:tc>
          <w:tcPr>
            <w:tcW w:w="3261" w:type="dxa"/>
          </w:tcPr>
          <w:p w14:paraId="719B90E8" w14:textId="1BE6423A" w:rsidR="00FF224E" w:rsidRPr="0037483B" w:rsidRDefault="00FF224E" w:rsidP="00596A06">
            <w:r>
              <w:lastRenderedPageBreak/>
              <w:t>Kommentare zu Leitfrage 2</w:t>
            </w:r>
          </w:p>
        </w:tc>
        <w:tc>
          <w:tcPr>
            <w:tcW w:w="709" w:type="dxa"/>
          </w:tcPr>
          <w:p w14:paraId="7812F755" w14:textId="77777777" w:rsidR="00FF224E" w:rsidRPr="0037483B" w:rsidRDefault="00FF224E" w:rsidP="00596A06"/>
        </w:tc>
        <w:tc>
          <w:tcPr>
            <w:tcW w:w="692" w:type="dxa"/>
          </w:tcPr>
          <w:p w14:paraId="0AA77D2E" w14:textId="77777777" w:rsidR="00FF224E" w:rsidRPr="0037483B" w:rsidRDefault="00FF224E" w:rsidP="00596A06"/>
        </w:tc>
        <w:tc>
          <w:tcPr>
            <w:tcW w:w="9939" w:type="dxa"/>
            <w:gridSpan w:val="2"/>
          </w:tcPr>
          <w:p w14:paraId="5DD6BA76" w14:textId="77777777" w:rsidR="00FF224E" w:rsidRDefault="00FF224E" w:rsidP="00FF224E">
            <w:r w:rsidRPr="006239C7">
              <w:t>2.1 Welche Quellen werden für die orientierende Recherche genutzt?</w:t>
            </w:r>
          </w:p>
          <w:p w14:paraId="0F2E38A9" w14:textId="77777777" w:rsidR="00527EBA" w:rsidRDefault="00527EBA" w:rsidP="00FF224E"/>
          <w:p w14:paraId="3D45E92F" w14:textId="77777777" w:rsidR="006239C7" w:rsidRPr="006239C7" w:rsidRDefault="006239C7" w:rsidP="00FF224E"/>
          <w:p w14:paraId="5570663A" w14:textId="77777777" w:rsidR="00FF224E" w:rsidRDefault="00FF224E" w:rsidP="00FF224E">
            <w:r w:rsidRPr="006239C7">
              <w:t xml:space="preserve">2.2 Wie soll die Perspektive der </w:t>
            </w:r>
            <w:proofErr w:type="spellStart"/>
            <w:proofErr w:type="gramStart"/>
            <w:r w:rsidRPr="006239C7">
              <w:t>Nutzer:innen</w:t>
            </w:r>
            <w:proofErr w:type="spellEnd"/>
            <w:proofErr w:type="gramEnd"/>
            <w:r w:rsidRPr="006239C7">
              <w:t xml:space="preserve"> abgebildet werden?</w:t>
            </w:r>
          </w:p>
          <w:p w14:paraId="70B7F4D8" w14:textId="77777777" w:rsidR="00527EBA" w:rsidRDefault="00527EBA" w:rsidP="00FF224E"/>
          <w:p w14:paraId="736D1BB9" w14:textId="77777777" w:rsidR="006239C7" w:rsidRPr="006239C7" w:rsidRDefault="006239C7" w:rsidP="00FF224E"/>
          <w:p w14:paraId="54E32DE4" w14:textId="77777777" w:rsidR="00FF224E" w:rsidRDefault="00FF224E" w:rsidP="00596A06">
            <w:r w:rsidRPr="006239C7">
              <w:t>2.3 Wie soll die Perspektive der Expert*innen abgebildet werden?</w:t>
            </w:r>
          </w:p>
          <w:p w14:paraId="0F42B39A" w14:textId="77777777" w:rsidR="00527EBA" w:rsidRDefault="00527EBA" w:rsidP="00596A06"/>
          <w:p w14:paraId="567A0695" w14:textId="6DF90617" w:rsidR="006239C7" w:rsidRPr="0037483B" w:rsidRDefault="006239C7" w:rsidP="00596A06"/>
        </w:tc>
      </w:tr>
      <w:tr w:rsidR="00FF224E" w14:paraId="1BDCB8BA" w14:textId="77777777" w:rsidTr="0045045A">
        <w:tc>
          <w:tcPr>
            <w:tcW w:w="3261" w:type="dxa"/>
          </w:tcPr>
          <w:p w14:paraId="259F1ED4" w14:textId="12BDEA9F" w:rsidR="00FF224E" w:rsidRPr="0037483B" w:rsidRDefault="00FF224E" w:rsidP="00596A06">
            <w:r>
              <w:t>Kommentare zu Leitfrage 3</w:t>
            </w:r>
          </w:p>
        </w:tc>
        <w:tc>
          <w:tcPr>
            <w:tcW w:w="709" w:type="dxa"/>
          </w:tcPr>
          <w:p w14:paraId="646E6036" w14:textId="77777777" w:rsidR="00FF224E" w:rsidRPr="0037483B" w:rsidRDefault="00FF224E" w:rsidP="00596A06"/>
        </w:tc>
        <w:tc>
          <w:tcPr>
            <w:tcW w:w="709" w:type="dxa"/>
            <w:gridSpan w:val="2"/>
          </w:tcPr>
          <w:p w14:paraId="796DF678" w14:textId="77777777" w:rsidR="00FF224E" w:rsidRPr="0037483B" w:rsidRDefault="00FF224E" w:rsidP="00596A06"/>
        </w:tc>
        <w:tc>
          <w:tcPr>
            <w:tcW w:w="9922" w:type="dxa"/>
          </w:tcPr>
          <w:p w14:paraId="68B4CBEB" w14:textId="77777777" w:rsidR="006239C7" w:rsidRDefault="00FF224E" w:rsidP="006239C7">
            <w:r w:rsidRPr="006239C7">
              <w:t>3.1 Wer ist an der Erstellung der PICOS beteiligt?</w:t>
            </w:r>
          </w:p>
          <w:p w14:paraId="41034F73" w14:textId="2A646649" w:rsidR="00FF224E" w:rsidRPr="006239C7" w:rsidRDefault="00FF224E" w:rsidP="006239C7">
            <w:r w:rsidRPr="006239C7">
              <w:t xml:space="preserve"> </w:t>
            </w:r>
          </w:p>
          <w:p w14:paraId="61D38916" w14:textId="6B5F726F" w:rsidR="00FF224E" w:rsidRDefault="00FF224E" w:rsidP="006239C7">
            <w:r w:rsidRPr="006239C7">
              <w:t>3.2 Wie sehen die PICO(S) aus?</w:t>
            </w:r>
          </w:p>
          <w:p w14:paraId="4689AF42" w14:textId="77777777" w:rsidR="006239C7" w:rsidRPr="006239C7" w:rsidRDefault="006239C7" w:rsidP="006239C7"/>
          <w:p w14:paraId="0A95474B" w14:textId="77777777" w:rsidR="00FF224E" w:rsidRPr="0037483B" w:rsidRDefault="00FF224E" w:rsidP="006239C7"/>
        </w:tc>
      </w:tr>
    </w:tbl>
    <w:p w14:paraId="2B27031A" w14:textId="77777777" w:rsidR="0045045A" w:rsidRDefault="0045045A">
      <w:r>
        <w:br w:type="page"/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61"/>
        <w:gridCol w:w="709"/>
        <w:gridCol w:w="709"/>
        <w:gridCol w:w="9922"/>
      </w:tblGrid>
      <w:tr w:rsidR="00FF224E" w14:paraId="33FC1D92" w14:textId="77777777" w:rsidTr="0045045A">
        <w:tc>
          <w:tcPr>
            <w:tcW w:w="3261" w:type="dxa"/>
          </w:tcPr>
          <w:p w14:paraId="12FB7B32" w14:textId="2E130802" w:rsidR="00FF224E" w:rsidRPr="0037483B" w:rsidRDefault="00FF224E" w:rsidP="00596A06">
            <w:r>
              <w:lastRenderedPageBreak/>
              <w:t>Kommentare zu Leitfrage 4</w:t>
            </w:r>
          </w:p>
        </w:tc>
        <w:tc>
          <w:tcPr>
            <w:tcW w:w="709" w:type="dxa"/>
          </w:tcPr>
          <w:p w14:paraId="54B1DA45" w14:textId="77777777" w:rsidR="00FF224E" w:rsidRPr="0037483B" w:rsidRDefault="00FF224E" w:rsidP="00596A06"/>
        </w:tc>
        <w:tc>
          <w:tcPr>
            <w:tcW w:w="709" w:type="dxa"/>
          </w:tcPr>
          <w:p w14:paraId="460F703E" w14:textId="77777777" w:rsidR="00FF224E" w:rsidRPr="0037483B" w:rsidRDefault="00FF224E" w:rsidP="00596A06"/>
        </w:tc>
        <w:tc>
          <w:tcPr>
            <w:tcW w:w="9922" w:type="dxa"/>
          </w:tcPr>
          <w:p w14:paraId="0479F901" w14:textId="77777777" w:rsidR="00FF224E" w:rsidRDefault="00FF224E" w:rsidP="00FF224E">
            <w:r w:rsidRPr="006239C7">
              <w:t>4.1 Wo startet die Recherche?</w:t>
            </w:r>
          </w:p>
          <w:p w14:paraId="765F60F1" w14:textId="77777777" w:rsidR="006239C7" w:rsidRPr="006239C7" w:rsidRDefault="006239C7" w:rsidP="00FF224E"/>
          <w:p w14:paraId="17B41ED8" w14:textId="77777777" w:rsidR="00FF224E" w:rsidRDefault="00FF224E" w:rsidP="00596A06">
            <w:r w:rsidRPr="006239C7">
              <w:t>4.2 Welche Aspekte sind bei einer systematischen Recherche zu beachten?</w:t>
            </w:r>
          </w:p>
          <w:p w14:paraId="5951D8EF" w14:textId="40891AFD" w:rsidR="00BD4066" w:rsidRPr="0037483B" w:rsidRDefault="00BD4066" w:rsidP="00596A06"/>
        </w:tc>
      </w:tr>
      <w:tr w:rsidR="00FF224E" w14:paraId="3298AE95" w14:textId="77777777" w:rsidTr="0045045A">
        <w:tc>
          <w:tcPr>
            <w:tcW w:w="3261" w:type="dxa"/>
          </w:tcPr>
          <w:p w14:paraId="5DE38F49" w14:textId="52C3029A" w:rsidR="00FF224E" w:rsidRPr="0037483B" w:rsidRDefault="00FF224E" w:rsidP="00596A06">
            <w:r>
              <w:t>Kommentare zu Leitfrage 5</w:t>
            </w:r>
          </w:p>
        </w:tc>
        <w:tc>
          <w:tcPr>
            <w:tcW w:w="709" w:type="dxa"/>
          </w:tcPr>
          <w:p w14:paraId="7DFCC958" w14:textId="77777777" w:rsidR="00FF224E" w:rsidRPr="0037483B" w:rsidRDefault="00FF224E" w:rsidP="00596A06"/>
        </w:tc>
        <w:tc>
          <w:tcPr>
            <w:tcW w:w="709" w:type="dxa"/>
          </w:tcPr>
          <w:p w14:paraId="65C52F66" w14:textId="77777777" w:rsidR="00FF224E" w:rsidRPr="0037483B" w:rsidRDefault="00FF224E" w:rsidP="00596A06"/>
        </w:tc>
        <w:tc>
          <w:tcPr>
            <w:tcW w:w="9922" w:type="dxa"/>
          </w:tcPr>
          <w:p w14:paraId="0964CDB0" w14:textId="77777777" w:rsidR="00FF224E" w:rsidRDefault="00FF224E" w:rsidP="00FF224E">
            <w:r w:rsidRPr="006239C7">
              <w:t xml:space="preserve">5.1 Wie erfolgt die Auswahl der Quellen für Schadensendpunkte? </w:t>
            </w:r>
          </w:p>
          <w:p w14:paraId="26CF8C3F" w14:textId="77777777" w:rsidR="00BD4066" w:rsidRPr="006239C7" w:rsidRDefault="00BD4066" w:rsidP="00FF224E"/>
          <w:p w14:paraId="4DF26A94" w14:textId="77777777" w:rsidR="00FF224E" w:rsidRDefault="00FF224E" w:rsidP="00FF224E">
            <w:r w:rsidRPr="006239C7">
              <w:t xml:space="preserve">5.2 Welche Instrumente </w:t>
            </w:r>
            <w:proofErr w:type="gramStart"/>
            <w:r w:rsidRPr="006239C7">
              <w:t>werden</w:t>
            </w:r>
            <w:proofErr w:type="gramEnd"/>
            <w:r w:rsidRPr="006239C7">
              <w:t xml:space="preserve"> verwendet, um das Verzerrungsrisiko zu bewerten (getrennt nach Studientypen)?</w:t>
            </w:r>
          </w:p>
          <w:p w14:paraId="676F0C2C" w14:textId="77777777" w:rsidR="00BD4066" w:rsidRPr="006239C7" w:rsidRDefault="00BD4066" w:rsidP="00FF224E"/>
          <w:p w14:paraId="65705EA2" w14:textId="3B92C3A5" w:rsidR="00FF224E" w:rsidRDefault="00FF224E" w:rsidP="00FF224E">
            <w:r w:rsidRPr="006239C7">
              <w:t xml:space="preserve">5.3 Werden darüber hinaus Aspekte des McMaster </w:t>
            </w:r>
            <w:proofErr w:type="spellStart"/>
            <w:r w:rsidRPr="006239C7">
              <w:t>tool</w:t>
            </w:r>
            <w:proofErr w:type="spellEnd"/>
            <w:r w:rsidRPr="006239C7">
              <w:t xml:space="preserve"> </w:t>
            </w:r>
            <w:proofErr w:type="spellStart"/>
            <w:r w:rsidRPr="006239C7">
              <w:t>for</w:t>
            </w:r>
            <w:proofErr w:type="spellEnd"/>
            <w:r w:rsidRPr="006239C7">
              <w:t xml:space="preserve"> </w:t>
            </w:r>
            <w:proofErr w:type="spellStart"/>
            <w:r w:rsidRPr="006239C7">
              <w:t>assessing</w:t>
            </w:r>
            <w:proofErr w:type="spellEnd"/>
            <w:r w:rsidRPr="006239C7">
              <w:t xml:space="preserve"> </w:t>
            </w:r>
            <w:proofErr w:type="spellStart"/>
            <w:r w:rsidRPr="006239C7">
              <w:t>quality</w:t>
            </w:r>
            <w:proofErr w:type="spellEnd"/>
            <w:r w:rsidRPr="006239C7">
              <w:t xml:space="preserve"> </w:t>
            </w:r>
            <w:proofErr w:type="spellStart"/>
            <w:r w:rsidRPr="006239C7">
              <w:t>of</w:t>
            </w:r>
            <w:proofErr w:type="spellEnd"/>
            <w:r w:rsidRPr="006239C7">
              <w:t xml:space="preserve"> </w:t>
            </w:r>
            <w:proofErr w:type="spellStart"/>
            <w:r w:rsidRPr="006239C7">
              <w:t>harms</w:t>
            </w:r>
            <w:proofErr w:type="spellEnd"/>
            <w:r w:rsidRPr="006239C7">
              <w:t xml:space="preserve"> (</w:t>
            </w:r>
            <w:proofErr w:type="spellStart"/>
            <w:r w:rsidRPr="006239C7">
              <w:t>McHarm</w:t>
            </w:r>
            <w:proofErr w:type="spellEnd"/>
            <w:r w:rsidRPr="006239C7">
              <w:t>-Checkliste) einbe</w:t>
            </w:r>
            <w:r w:rsidR="00BD4066">
              <w:softHyphen/>
            </w:r>
            <w:r w:rsidRPr="006239C7">
              <w:t>zogen?</w:t>
            </w:r>
          </w:p>
          <w:p w14:paraId="7E420FF5" w14:textId="77777777" w:rsidR="00BD4066" w:rsidRPr="006239C7" w:rsidRDefault="00BD4066" w:rsidP="00FF224E"/>
          <w:p w14:paraId="433E0E1C" w14:textId="77777777" w:rsidR="00FF224E" w:rsidRPr="006239C7" w:rsidRDefault="00FF224E" w:rsidP="00FF224E">
            <w:r w:rsidRPr="006239C7">
              <w:t>5.4 Werden Quellen wegen unzureichender Zuverlässigkeit ausgeschlossen (Begründung angeben)?</w:t>
            </w:r>
          </w:p>
          <w:p w14:paraId="58B854C3" w14:textId="77777777" w:rsidR="00FF224E" w:rsidRPr="0037483B" w:rsidRDefault="00FF224E" w:rsidP="00596A06"/>
        </w:tc>
      </w:tr>
      <w:tr w:rsidR="00FF224E" w14:paraId="26D3F786" w14:textId="77777777" w:rsidTr="0045045A">
        <w:tc>
          <w:tcPr>
            <w:tcW w:w="3261" w:type="dxa"/>
          </w:tcPr>
          <w:p w14:paraId="62FCF96D" w14:textId="3C6A2DCC" w:rsidR="00FF224E" w:rsidRPr="0037483B" w:rsidRDefault="00FF224E" w:rsidP="00596A06">
            <w:r>
              <w:t>Kommentare zu Leitfrage 6</w:t>
            </w:r>
          </w:p>
        </w:tc>
        <w:tc>
          <w:tcPr>
            <w:tcW w:w="709" w:type="dxa"/>
          </w:tcPr>
          <w:p w14:paraId="1DF9B84C" w14:textId="77777777" w:rsidR="00FF224E" w:rsidRPr="0037483B" w:rsidRDefault="00FF224E" w:rsidP="00596A06"/>
        </w:tc>
        <w:tc>
          <w:tcPr>
            <w:tcW w:w="709" w:type="dxa"/>
          </w:tcPr>
          <w:p w14:paraId="101FEC17" w14:textId="77777777" w:rsidR="00FF224E" w:rsidRPr="0037483B" w:rsidRDefault="00FF224E" w:rsidP="00596A06"/>
        </w:tc>
        <w:tc>
          <w:tcPr>
            <w:tcW w:w="9922" w:type="dxa"/>
          </w:tcPr>
          <w:p w14:paraId="2024DACC" w14:textId="086864DD" w:rsidR="00FF224E" w:rsidRDefault="00FF224E" w:rsidP="00BD4066">
            <w:r w:rsidRPr="006239C7">
              <w:t>6.1 Konnten Quellen für die relevanten Schadens</w:t>
            </w:r>
            <w:r w:rsidR="00BD4066">
              <w:softHyphen/>
            </w:r>
            <w:r w:rsidRPr="006239C7">
              <w:t>endpunkte gefunden werden?</w:t>
            </w:r>
          </w:p>
          <w:p w14:paraId="5275D53D" w14:textId="77777777" w:rsidR="00BD4066" w:rsidRPr="006239C7" w:rsidRDefault="00BD4066" w:rsidP="00BD4066"/>
          <w:p w14:paraId="0003A00D" w14:textId="77777777" w:rsidR="006239C7" w:rsidRPr="006239C7" w:rsidRDefault="006239C7" w:rsidP="00BD4066">
            <w:r w:rsidRPr="006239C7">
              <w:t xml:space="preserve">6.2 Wird die Hauptrecherche durch weitere Quellen ergänzt? (s. Leitfrage 4): </w:t>
            </w:r>
          </w:p>
          <w:p w14:paraId="33B0F5D7" w14:textId="77777777" w:rsidR="00FF224E" w:rsidRPr="0037483B" w:rsidRDefault="00FF224E" w:rsidP="00596A06"/>
        </w:tc>
      </w:tr>
      <w:tr w:rsidR="00FF224E" w14:paraId="552F5868" w14:textId="77777777" w:rsidTr="0045045A">
        <w:tc>
          <w:tcPr>
            <w:tcW w:w="3261" w:type="dxa"/>
          </w:tcPr>
          <w:p w14:paraId="37C136B5" w14:textId="5197AE23" w:rsidR="00FF224E" w:rsidRPr="0037483B" w:rsidRDefault="00FF224E" w:rsidP="00596A06">
            <w:r>
              <w:t>Kommentare zu Leitfrage 7</w:t>
            </w:r>
          </w:p>
        </w:tc>
        <w:tc>
          <w:tcPr>
            <w:tcW w:w="709" w:type="dxa"/>
          </w:tcPr>
          <w:p w14:paraId="0A5C8863" w14:textId="77777777" w:rsidR="00FF224E" w:rsidRPr="0037483B" w:rsidRDefault="00FF224E" w:rsidP="00596A06"/>
        </w:tc>
        <w:tc>
          <w:tcPr>
            <w:tcW w:w="709" w:type="dxa"/>
          </w:tcPr>
          <w:p w14:paraId="1AE8EE25" w14:textId="77777777" w:rsidR="00FF224E" w:rsidRPr="0037483B" w:rsidRDefault="00FF224E" w:rsidP="00596A06"/>
        </w:tc>
        <w:tc>
          <w:tcPr>
            <w:tcW w:w="9922" w:type="dxa"/>
          </w:tcPr>
          <w:p w14:paraId="206C7D07" w14:textId="77777777" w:rsidR="006239C7" w:rsidRDefault="006239C7" w:rsidP="006239C7">
            <w:r w:rsidRPr="006239C7">
              <w:t>7.1 Wie umfassend soll die Datenextraktion sein?</w:t>
            </w:r>
          </w:p>
          <w:p w14:paraId="5A16BE5E" w14:textId="77777777" w:rsidR="00BD4066" w:rsidRPr="006239C7" w:rsidRDefault="00BD4066" w:rsidP="006239C7"/>
          <w:p w14:paraId="3F428DA8" w14:textId="77777777" w:rsidR="006239C7" w:rsidRDefault="006239C7" w:rsidP="00BD4066">
            <w:r w:rsidRPr="006239C7">
              <w:t>7.2 Welche Zahlen/Daten werden extrahiert?</w:t>
            </w:r>
          </w:p>
          <w:p w14:paraId="3DB04466" w14:textId="77777777" w:rsidR="00BD4066" w:rsidRPr="006239C7" w:rsidRDefault="00BD4066" w:rsidP="00BD4066"/>
          <w:p w14:paraId="352769A0" w14:textId="77777777" w:rsidR="006239C7" w:rsidRDefault="006239C7" w:rsidP="00BD4066">
            <w:r w:rsidRPr="006239C7">
              <w:t>7.3 Bei der Extraktion von Zahlen/Daten aus systematischen Reviews ggf. zusätzlich zu extrahieren:</w:t>
            </w:r>
          </w:p>
          <w:p w14:paraId="6E7A4775" w14:textId="77777777" w:rsidR="00BD4066" w:rsidRPr="006239C7" w:rsidRDefault="00BD4066" w:rsidP="00BD4066"/>
          <w:p w14:paraId="7F7B1773" w14:textId="77777777" w:rsidR="006239C7" w:rsidRDefault="006239C7" w:rsidP="00BD4066">
            <w:r w:rsidRPr="006239C7">
              <w:t>7.4 Welche Zahlen/Daten werden selbst berechnet?</w:t>
            </w:r>
          </w:p>
          <w:p w14:paraId="77CB5BE1" w14:textId="77777777" w:rsidR="00BD4066" w:rsidRPr="006239C7" w:rsidRDefault="00BD4066" w:rsidP="00BD4066"/>
          <w:p w14:paraId="14C58403" w14:textId="77777777" w:rsidR="006239C7" w:rsidRPr="006239C7" w:rsidRDefault="006239C7" w:rsidP="00BD4066">
            <w:r w:rsidRPr="006239C7">
              <w:t>7.5 Sollen klinische Expert*innen zur Dateninterpretation herangezogen werden?</w:t>
            </w:r>
          </w:p>
          <w:p w14:paraId="7504D369" w14:textId="77777777" w:rsidR="00FF224E" w:rsidRPr="0037483B" w:rsidRDefault="00FF224E" w:rsidP="00596A06"/>
        </w:tc>
      </w:tr>
      <w:tr w:rsidR="00FF224E" w14:paraId="450C76FF" w14:textId="77777777" w:rsidTr="0045045A">
        <w:tc>
          <w:tcPr>
            <w:tcW w:w="3261" w:type="dxa"/>
          </w:tcPr>
          <w:p w14:paraId="49685BAC" w14:textId="009B4F30" w:rsidR="00FF224E" w:rsidRPr="0037483B" w:rsidRDefault="00FF224E" w:rsidP="00596A06">
            <w:r>
              <w:lastRenderedPageBreak/>
              <w:t>Kommentare zu Leitfrage 8</w:t>
            </w:r>
          </w:p>
        </w:tc>
        <w:tc>
          <w:tcPr>
            <w:tcW w:w="709" w:type="dxa"/>
          </w:tcPr>
          <w:p w14:paraId="4391B326" w14:textId="77777777" w:rsidR="00FF224E" w:rsidRPr="0037483B" w:rsidRDefault="00FF224E" w:rsidP="00596A06"/>
        </w:tc>
        <w:tc>
          <w:tcPr>
            <w:tcW w:w="709" w:type="dxa"/>
          </w:tcPr>
          <w:p w14:paraId="4792853B" w14:textId="77777777" w:rsidR="00FF224E" w:rsidRPr="0037483B" w:rsidRDefault="00FF224E" w:rsidP="00596A06"/>
        </w:tc>
        <w:tc>
          <w:tcPr>
            <w:tcW w:w="9922" w:type="dxa"/>
          </w:tcPr>
          <w:p w14:paraId="738CF0DD" w14:textId="77777777" w:rsidR="006239C7" w:rsidRDefault="006239C7" w:rsidP="006239C7">
            <w:r w:rsidRPr="006239C7">
              <w:t>8.1 Sind die Häufigkeiten für Risiken in der Information angemessen dargestellt?</w:t>
            </w:r>
          </w:p>
          <w:p w14:paraId="7E5292B5" w14:textId="77777777" w:rsidR="00BD4066" w:rsidRPr="006239C7" w:rsidRDefault="00BD4066" w:rsidP="006239C7"/>
          <w:p w14:paraId="7102B890" w14:textId="77777777" w:rsidR="006239C7" w:rsidRDefault="006239C7" w:rsidP="006239C7">
            <w:r w:rsidRPr="006239C7">
              <w:t>8.2 Wie sollen die ausgewählten Daten in den Gesundheitsinformationen dargestellt werden?</w:t>
            </w:r>
          </w:p>
          <w:p w14:paraId="006D88C9" w14:textId="77777777" w:rsidR="00BD4066" w:rsidRPr="006239C7" w:rsidRDefault="00BD4066" w:rsidP="006239C7"/>
          <w:p w14:paraId="01308114" w14:textId="77777777" w:rsidR="00BD4066" w:rsidRDefault="006239C7" w:rsidP="006239C7">
            <w:r w:rsidRPr="006239C7">
              <w:t>8.3 Wird der Schaden angemessen eingeordnet?</w:t>
            </w:r>
          </w:p>
          <w:p w14:paraId="29D4AC75" w14:textId="052540B8" w:rsidR="006239C7" w:rsidRPr="006239C7" w:rsidRDefault="006239C7" w:rsidP="006239C7">
            <w:r w:rsidRPr="006239C7">
              <w:t xml:space="preserve"> </w:t>
            </w:r>
          </w:p>
          <w:p w14:paraId="43A5D162" w14:textId="77777777" w:rsidR="006239C7" w:rsidRDefault="006239C7" w:rsidP="006239C7">
            <w:r w:rsidRPr="006239C7">
              <w:t>8.4 Sollen Sicherheits- und Anwendungshinweise bereitgestellt werden?</w:t>
            </w:r>
          </w:p>
          <w:p w14:paraId="43BEA711" w14:textId="77777777" w:rsidR="00BD4066" w:rsidRPr="006239C7" w:rsidRDefault="00BD4066" w:rsidP="006239C7"/>
          <w:p w14:paraId="46075E21" w14:textId="77777777" w:rsidR="00BD4066" w:rsidRDefault="006239C7" w:rsidP="006239C7">
            <w:r w:rsidRPr="006239C7">
              <w:t>8.5 Ist die verwendete Sprache angemessen?</w:t>
            </w:r>
          </w:p>
          <w:p w14:paraId="7EAEBC10" w14:textId="041C2014" w:rsidR="006239C7" w:rsidRPr="006239C7" w:rsidRDefault="006239C7" w:rsidP="006239C7">
            <w:r w:rsidRPr="006239C7">
              <w:t xml:space="preserve"> </w:t>
            </w:r>
          </w:p>
          <w:p w14:paraId="45C598C5" w14:textId="77777777" w:rsidR="006239C7" w:rsidRPr="006239C7" w:rsidRDefault="006239C7" w:rsidP="006239C7">
            <w:r w:rsidRPr="006239C7">
              <w:t>8.6 Wie wird die Qualität der Evidenz (z. B. Verzerrungspotenzial, Heterogenität und Übertragbarkeit) in der Kommunikation berücksichtigt?</w:t>
            </w:r>
          </w:p>
          <w:p w14:paraId="5B0E0CC3" w14:textId="77777777" w:rsidR="00FF224E" w:rsidRPr="0037483B" w:rsidRDefault="00FF224E" w:rsidP="00596A06"/>
        </w:tc>
      </w:tr>
      <w:tr w:rsidR="00FF224E" w14:paraId="0E2931BC" w14:textId="77777777" w:rsidTr="0045045A">
        <w:tc>
          <w:tcPr>
            <w:tcW w:w="3261" w:type="dxa"/>
          </w:tcPr>
          <w:p w14:paraId="15000C8A" w14:textId="7B8566A8" w:rsidR="00FF224E" w:rsidRPr="0037483B" w:rsidRDefault="00FF224E" w:rsidP="00596A06">
            <w:r>
              <w:t>Kommentare zu Leitfrage 9</w:t>
            </w:r>
          </w:p>
        </w:tc>
        <w:tc>
          <w:tcPr>
            <w:tcW w:w="709" w:type="dxa"/>
          </w:tcPr>
          <w:p w14:paraId="3DEDD01E" w14:textId="77777777" w:rsidR="00FF224E" w:rsidRPr="0037483B" w:rsidRDefault="00FF224E" w:rsidP="00596A06"/>
        </w:tc>
        <w:tc>
          <w:tcPr>
            <w:tcW w:w="709" w:type="dxa"/>
          </w:tcPr>
          <w:p w14:paraId="6755DB66" w14:textId="77777777" w:rsidR="00FF224E" w:rsidRPr="0037483B" w:rsidRDefault="00FF224E" w:rsidP="00596A06"/>
        </w:tc>
        <w:tc>
          <w:tcPr>
            <w:tcW w:w="9922" w:type="dxa"/>
          </w:tcPr>
          <w:p w14:paraId="41B15FB6" w14:textId="77777777" w:rsidR="00FF224E" w:rsidRDefault="006239C7" w:rsidP="00596A06">
            <w:r w:rsidRPr="006239C7">
              <w:t>9.1 Wird eine externe Qualitätssicherung durchgeführt?</w:t>
            </w:r>
          </w:p>
          <w:p w14:paraId="253BA970" w14:textId="77777777" w:rsidR="00BD4066" w:rsidRDefault="00BD4066" w:rsidP="00596A06"/>
          <w:p w14:paraId="79226757" w14:textId="77777777" w:rsidR="006239C7" w:rsidRDefault="006239C7" w:rsidP="00596A06">
            <w:r w:rsidRPr="006239C7">
              <w:t>9.2 Die externe Qualitätssicherung erfolgt durch:</w:t>
            </w:r>
          </w:p>
          <w:p w14:paraId="34D92DE7" w14:textId="77777777" w:rsidR="00BD4066" w:rsidRDefault="00BD4066" w:rsidP="00596A06"/>
          <w:p w14:paraId="3BAEED40" w14:textId="77777777" w:rsidR="006239C7" w:rsidRDefault="006239C7" w:rsidP="00596A06">
            <w:r w:rsidRPr="006239C7">
              <w:t>9.3 Wer soll in die Testung bzw. Begutachtung eingebunden werden?</w:t>
            </w:r>
          </w:p>
          <w:p w14:paraId="419E8073" w14:textId="77777777" w:rsidR="006239C7" w:rsidRDefault="006239C7" w:rsidP="00596A06"/>
          <w:p w14:paraId="748D524D" w14:textId="77777777" w:rsidR="006239C7" w:rsidRDefault="006239C7" w:rsidP="00596A06">
            <w:r w:rsidRPr="006239C7">
              <w:t>9.4 Welche Kriterien sollen im Rahmen der Testung bzw. Begutachtung geprüft werden?</w:t>
            </w:r>
          </w:p>
          <w:p w14:paraId="63CEC35A" w14:textId="36C4F699" w:rsidR="006239C7" w:rsidRPr="0037483B" w:rsidRDefault="006239C7" w:rsidP="00596A06"/>
        </w:tc>
      </w:tr>
      <w:tr w:rsidR="00FF224E" w14:paraId="6084736C" w14:textId="77777777" w:rsidTr="0045045A">
        <w:tc>
          <w:tcPr>
            <w:tcW w:w="3261" w:type="dxa"/>
          </w:tcPr>
          <w:p w14:paraId="0D16FD03" w14:textId="12A383B1" w:rsidR="00FF224E" w:rsidRPr="0037483B" w:rsidRDefault="00FF224E" w:rsidP="00596A06">
            <w:r>
              <w:t>Kommentare zu Leitfrage 10</w:t>
            </w:r>
          </w:p>
        </w:tc>
        <w:tc>
          <w:tcPr>
            <w:tcW w:w="709" w:type="dxa"/>
          </w:tcPr>
          <w:p w14:paraId="45F5047A" w14:textId="77777777" w:rsidR="00FF224E" w:rsidRPr="0037483B" w:rsidRDefault="00FF224E" w:rsidP="00596A06"/>
        </w:tc>
        <w:tc>
          <w:tcPr>
            <w:tcW w:w="709" w:type="dxa"/>
          </w:tcPr>
          <w:p w14:paraId="63B9927C" w14:textId="77777777" w:rsidR="00FF224E" w:rsidRPr="0037483B" w:rsidRDefault="00FF224E" w:rsidP="00596A06"/>
        </w:tc>
        <w:tc>
          <w:tcPr>
            <w:tcW w:w="9922" w:type="dxa"/>
          </w:tcPr>
          <w:p w14:paraId="03D9CCF4" w14:textId="77777777" w:rsidR="00FF224E" w:rsidRDefault="006239C7" w:rsidP="00596A06">
            <w:r w:rsidRPr="006239C7">
              <w:t>10.1 Ist eine regelmäßige Aktualisierung geplant?</w:t>
            </w:r>
          </w:p>
          <w:p w14:paraId="1EC24B0B" w14:textId="77777777" w:rsidR="006239C7" w:rsidRDefault="006239C7" w:rsidP="00596A06"/>
          <w:p w14:paraId="4FD175DE" w14:textId="77777777" w:rsidR="006239C7" w:rsidRDefault="006239C7" w:rsidP="00596A06">
            <w:r w:rsidRPr="006239C7">
              <w:t>10.2 Wie und wie oft wird aktualisiert?</w:t>
            </w:r>
          </w:p>
          <w:p w14:paraId="21374070" w14:textId="77777777" w:rsidR="006239C7" w:rsidRDefault="006239C7" w:rsidP="00596A06"/>
          <w:p w14:paraId="747361AF" w14:textId="77777777" w:rsidR="006239C7" w:rsidRDefault="006239C7" w:rsidP="00596A06">
            <w:r w:rsidRPr="006239C7">
              <w:t>10.3 Ist der Stand der Information/die Aktualität dokumentiert?</w:t>
            </w:r>
          </w:p>
          <w:p w14:paraId="61359AE7" w14:textId="31A39B38" w:rsidR="006239C7" w:rsidRPr="0037483B" w:rsidRDefault="006239C7" w:rsidP="00596A06"/>
        </w:tc>
      </w:tr>
      <w:tr w:rsidR="006239C7" w14:paraId="3E18DA96" w14:textId="77777777" w:rsidTr="00527EBA">
        <w:tc>
          <w:tcPr>
            <w:tcW w:w="14601" w:type="dxa"/>
            <w:gridSpan w:val="4"/>
          </w:tcPr>
          <w:p w14:paraId="7AC2C139" w14:textId="5859C073" w:rsidR="006239C7" w:rsidRDefault="006239C7" w:rsidP="00596A06">
            <w:r>
              <w:t>Ergänzende (übergreifende) Literatur:</w:t>
            </w:r>
          </w:p>
          <w:p w14:paraId="654FB67E" w14:textId="2096C579" w:rsidR="006239C7" w:rsidRPr="0037483B" w:rsidRDefault="006239C7" w:rsidP="00596A06"/>
        </w:tc>
      </w:tr>
    </w:tbl>
    <w:p w14:paraId="11A31AC8" w14:textId="77777777" w:rsidR="006E774E" w:rsidRDefault="006E774E" w:rsidP="00FF224E">
      <w:pPr>
        <w:pStyle w:val="FlietextIQWiG"/>
      </w:pPr>
    </w:p>
    <w:sectPr w:rsidR="006E774E" w:rsidSect="00527EBA">
      <w:pgSz w:w="16838" w:h="11906" w:orient="landscape" w:code="9"/>
      <w:pgMar w:top="1417" w:right="1417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68649" w14:textId="77777777" w:rsidR="00D91DA9" w:rsidRDefault="00D91DA9">
      <w:r>
        <w:separator/>
      </w:r>
    </w:p>
  </w:endnote>
  <w:endnote w:type="continuationSeparator" w:id="0">
    <w:p w14:paraId="450DDE08" w14:textId="77777777" w:rsidR="00D91DA9" w:rsidRDefault="00D9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2781436"/>
      <w:docPartObj>
        <w:docPartGallery w:val="Page Numbers (Bottom of Page)"/>
        <w:docPartUnique/>
      </w:docPartObj>
    </w:sdtPr>
    <w:sdtEndPr/>
    <w:sdtContent>
      <w:p w14:paraId="6308CB7B" w14:textId="51AA5761" w:rsidR="00BD4066" w:rsidRDefault="00BD406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1A2839" w14:textId="77777777" w:rsidR="00BD4066" w:rsidRDefault="00BD40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71870" w14:textId="77777777" w:rsidR="00D91DA9" w:rsidRDefault="00D91DA9">
      <w:r>
        <w:separator/>
      </w:r>
    </w:p>
  </w:footnote>
  <w:footnote w:type="continuationSeparator" w:id="0">
    <w:p w14:paraId="3860DFE1" w14:textId="77777777" w:rsidR="00D91DA9" w:rsidRDefault="00D91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2D3D" w14:textId="77777777" w:rsidR="00EC0834" w:rsidRDefault="00EC0834" w:rsidP="00EC0834">
    <w:pPr>
      <w:spacing w:after="240" w:line="276" w:lineRule="auto"/>
      <w:jc w:val="center"/>
      <w:rPr>
        <w:b/>
        <w:noProof/>
        <w:color w:val="000000"/>
        <w:sz w:val="30"/>
        <w:szCs w:val="3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34A7C11" wp14:editId="2B8643EF">
          <wp:simplePos x="0" y="0"/>
          <wp:positionH relativeFrom="column">
            <wp:posOffset>4553885</wp:posOffset>
          </wp:positionH>
          <wp:positionV relativeFrom="paragraph">
            <wp:posOffset>-173990</wp:posOffset>
          </wp:positionV>
          <wp:extent cx="1228201" cy="438150"/>
          <wp:effectExtent l="0" t="0" r="0" b="0"/>
          <wp:wrapNone/>
          <wp:docPr id="160290116" name="Grafik 160290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bM_2013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602" cy="43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5655F4" w14:textId="540DA77A" w:rsidR="00EC0834" w:rsidRPr="00EC0834" w:rsidRDefault="00EC0834" w:rsidP="00EC0834">
    <w:pPr>
      <w:spacing w:after="240" w:line="276" w:lineRule="auto"/>
      <w:jc w:val="center"/>
      <w:rPr>
        <w:b/>
        <w:noProof/>
        <w:color w:val="000000"/>
        <w:sz w:val="30"/>
        <w:szCs w:val="30"/>
      </w:rPr>
    </w:pPr>
    <w:r w:rsidRPr="00EC0834">
      <w:rPr>
        <w:b/>
        <w:noProof/>
        <w:color w:val="000000"/>
        <w:sz w:val="30"/>
        <w:szCs w:val="30"/>
      </w:rPr>
      <w:t>„</w:t>
    </w:r>
    <w:r w:rsidR="00FF224E" w:rsidRPr="00FF224E">
      <w:rPr>
        <w:b/>
        <w:noProof/>
        <w:color w:val="000000"/>
        <w:sz w:val="30"/>
        <w:szCs w:val="30"/>
      </w:rPr>
      <w:t>Reflexions- und Strukturierungshilfe für Ersteller*innen von Gesundheitsinformationen zu Schadensaspekten medizinischer Interventionen</w:t>
    </w:r>
    <w:r w:rsidRPr="00EC0834">
      <w:rPr>
        <w:b/>
        <w:noProof/>
        <w:color w:val="000000"/>
        <w:sz w:val="30"/>
        <w:szCs w:val="30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4A3C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48CE2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0A84F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2CE90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7963C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D0E4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B8CD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845E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5EB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AFE9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D755A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09D27A35"/>
    <w:multiLevelType w:val="hybridMultilevel"/>
    <w:tmpl w:val="9D70416A"/>
    <w:lvl w:ilvl="0" w:tplc="AE022E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9A80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369650">
      <w:start w:val="1"/>
      <w:numFmt w:val="bullet"/>
      <w:pStyle w:val="Aufzhlung3IQWiG-Arial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9AFEFE">
      <w:start w:val="1"/>
      <w:numFmt w:val="decimal"/>
      <w:pStyle w:val="Nummerierung1IQWiG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377A9886">
      <w:start w:val="1"/>
      <w:numFmt w:val="lowerLetter"/>
      <w:pStyle w:val="Nummerierung2IQWiG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405E9FE6">
      <w:start w:val="1"/>
      <w:numFmt w:val="lowerRoman"/>
      <w:pStyle w:val="Nummerierung3IQWiG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E77193"/>
    <w:multiLevelType w:val="multilevel"/>
    <w:tmpl w:val="0484741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104610AD"/>
    <w:multiLevelType w:val="multilevel"/>
    <w:tmpl w:val="14C2A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1CA3104"/>
    <w:multiLevelType w:val="hybridMultilevel"/>
    <w:tmpl w:val="F3A0CBDA"/>
    <w:lvl w:ilvl="0" w:tplc="AD508B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16B27"/>
    <w:multiLevelType w:val="multilevel"/>
    <w:tmpl w:val="473EA4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92971"/>
    <w:multiLevelType w:val="multilevel"/>
    <w:tmpl w:val="1DCA3B70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0E111F"/>
    <w:multiLevelType w:val="multilevel"/>
    <w:tmpl w:val="F17A6D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1ACC"/>
    <w:multiLevelType w:val="multilevel"/>
    <w:tmpl w:val="1B12E5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E6951"/>
    <w:multiLevelType w:val="multilevel"/>
    <w:tmpl w:val="1BD8A1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22F10"/>
    <w:multiLevelType w:val="multilevel"/>
    <w:tmpl w:val="68AE55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569CD"/>
    <w:multiLevelType w:val="hybridMultilevel"/>
    <w:tmpl w:val="1BD8A144"/>
    <w:lvl w:ilvl="0" w:tplc="AE022EB4">
      <w:start w:val="1"/>
      <w:numFmt w:val="bullet"/>
      <w:pStyle w:val="Aufzhlung1IQWiG-Arial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9A80CE">
      <w:start w:val="1"/>
      <w:numFmt w:val="bullet"/>
      <w:pStyle w:val="Aufzhlung2IQWiG-Ari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607F0"/>
    <w:multiLevelType w:val="hybridMultilevel"/>
    <w:tmpl w:val="584E1526"/>
    <w:lvl w:ilvl="0" w:tplc="8AAE9FB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6B55642"/>
    <w:multiLevelType w:val="hybridMultilevel"/>
    <w:tmpl w:val="3E12B0AC"/>
    <w:lvl w:ilvl="0" w:tplc="11D46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08969069">
    <w:abstractNumId w:val="14"/>
  </w:num>
  <w:num w:numId="2" w16cid:durableId="222452611">
    <w:abstractNumId w:val="23"/>
  </w:num>
  <w:num w:numId="3" w16cid:durableId="382221549">
    <w:abstractNumId w:val="13"/>
  </w:num>
  <w:num w:numId="4" w16cid:durableId="485169174">
    <w:abstractNumId w:val="9"/>
  </w:num>
  <w:num w:numId="5" w16cid:durableId="1761639649">
    <w:abstractNumId w:val="10"/>
  </w:num>
  <w:num w:numId="6" w16cid:durableId="86928974">
    <w:abstractNumId w:val="22"/>
  </w:num>
  <w:num w:numId="7" w16cid:durableId="1073308398">
    <w:abstractNumId w:val="12"/>
  </w:num>
  <w:num w:numId="8" w16cid:durableId="995693511">
    <w:abstractNumId w:val="21"/>
  </w:num>
  <w:num w:numId="9" w16cid:durableId="703869647">
    <w:abstractNumId w:val="19"/>
  </w:num>
  <w:num w:numId="10" w16cid:durableId="467668646">
    <w:abstractNumId w:val="11"/>
  </w:num>
  <w:num w:numId="11" w16cid:durableId="609095228">
    <w:abstractNumId w:val="20"/>
  </w:num>
  <w:num w:numId="12" w16cid:durableId="1948727987">
    <w:abstractNumId w:val="15"/>
  </w:num>
  <w:num w:numId="13" w16cid:durableId="785923509">
    <w:abstractNumId w:val="17"/>
  </w:num>
  <w:num w:numId="14" w16cid:durableId="1553494342">
    <w:abstractNumId w:val="18"/>
  </w:num>
  <w:num w:numId="15" w16cid:durableId="1095321018">
    <w:abstractNumId w:val="7"/>
  </w:num>
  <w:num w:numId="16" w16cid:durableId="2043244265">
    <w:abstractNumId w:val="6"/>
  </w:num>
  <w:num w:numId="17" w16cid:durableId="765854342">
    <w:abstractNumId w:val="5"/>
  </w:num>
  <w:num w:numId="18" w16cid:durableId="1841895177">
    <w:abstractNumId w:val="4"/>
  </w:num>
  <w:num w:numId="19" w16cid:durableId="781342062">
    <w:abstractNumId w:val="8"/>
  </w:num>
  <w:num w:numId="20" w16cid:durableId="2004778069">
    <w:abstractNumId w:val="3"/>
  </w:num>
  <w:num w:numId="21" w16cid:durableId="1982885039">
    <w:abstractNumId w:val="2"/>
  </w:num>
  <w:num w:numId="22" w16cid:durableId="1054356265">
    <w:abstractNumId w:val="1"/>
  </w:num>
  <w:num w:numId="23" w16cid:durableId="1829396279">
    <w:abstractNumId w:val="0"/>
  </w:num>
  <w:num w:numId="24" w16cid:durableId="16454234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5FF"/>
    <w:rsid w:val="0001208E"/>
    <w:rsid w:val="00043A2D"/>
    <w:rsid w:val="000550A0"/>
    <w:rsid w:val="000611AC"/>
    <w:rsid w:val="00061520"/>
    <w:rsid w:val="000630E4"/>
    <w:rsid w:val="00066B45"/>
    <w:rsid w:val="00080E9C"/>
    <w:rsid w:val="00086850"/>
    <w:rsid w:val="0008715A"/>
    <w:rsid w:val="00087DB5"/>
    <w:rsid w:val="00095923"/>
    <w:rsid w:val="00096F79"/>
    <w:rsid w:val="000A19E7"/>
    <w:rsid w:val="000A6814"/>
    <w:rsid w:val="000B5915"/>
    <w:rsid w:val="000B69B6"/>
    <w:rsid w:val="000E673D"/>
    <w:rsid w:val="000F3546"/>
    <w:rsid w:val="000F481C"/>
    <w:rsid w:val="000F5698"/>
    <w:rsid w:val="001227CA"/>
    <w:rsid w:val="001302D1"/>
    <w:rsid w:val="00130E8F"/>
    <w:rsid w:val="00131787"/>
    <w:rsid w:val="00131E54"/>
    <w:rsid w:val="001327C7"/>
    <w:rsid w:val="00140DF6"/>
    <w:rsid w:val="00167355"/>
    <w:rsid w:val="001702DC"/>
    <w:rsid w:val="001757EF"/>
    <w:rsid w:val="001A0EF1"/>
    <w:rsid w:val="001A3DF8"/>
    <w:rsid w:val="001B44AE"/>
    <w:rsid w:val="001D03C8"/>
    <w:rsid w:val="001F1F57"/>
    <w:rsid w:val="001F402D"/>
    <w:rsid w:val="001F7D13"/>
    <w:rsid w:val="002130D5"/>
    <w:rsid w:val="002241D0"/>
    <w:rsid w:val="0022655E"/>
    <w:rsid w:val="00231472"/>
    <w:rsid w:val="00233D7A"/>
    <w:rsid w:val="00253BE9"/>
    <w:rsid w:val="0026161A"/>
    <w:rsid w:val="0027157E"/>
    <w:rsid w:val="002809B3"/>
    <w:rsid w:val="002B039F"/>
    <w:rsid w:val="002C3226"/>
    <w:rsid w:val="002C40D6"/>
    <w:rsid w:val="002C6281"/>
    <w:rsid w:val="002C79BB"/>
    <w:rsid w:val="002D6B0C"/>
    <w:rsid w:val="002F7BB0"/>
    <w:rsid w:val="003007A5"/>
    <w:rsid w:val="00307ADF"/>
    <w:rsid w:val="00310099"/>
    <w:rsid w:val="003179FD"/>
    <w:rsid w:val="00324F48"/>
    <w:rsid w:val="00330A09"/>
    <w:rsid w:val="0033650D"/>
    <w:rsid w:val="0033786C"/>
    <w:rsid w:val="003504B3"/>
    <w:rsid w:val="00351AFE"/>
    <w:rsid w:val="003521B2"/>
    <w:rsid w:val="00354704"/>
    <w:rsid w:val="0035498E"/>
    <w:rsid w:val="00357D27"/>
    <w:rsid w:val="00376102"/>
    <w:rsid w:val="0037686C"/>
    <w:rsid w:val="00376FF6"/>
    <w:rsid w:val="003958F3"/>
    <w:rsid w:val="003A0F09"/>
    <w:rsid w:val="003A50E0"/>
    <w:rsid w:val="003B1169"/>
    <w:rsid w:val="003C5A10"/>
    <w:rsid w:val="003C6D2D"/>
    <w:rsid w:val="003D44EA"/>
    <w:rsid w:val="003D63EB"/>
    <w:rsid w:val="003F5ADB"/>
    <w:rsid w:val="00405CE9"/>
    <w:rsid w:val="00412A47"/>
    <w:rsid w:val="00424D1F"/>
    <w:rsid w:val="00440268"/>
    <w:rsid w:val="00441D9E"/>
    <w:rsid w:val="004426A8"/>
    <w:rsid w:val="004468E6"/>
    <w:rsid w:val="0045045A"/>
    <w:rsid w:val="00454E6D"/>
    <w:rsid w:val="00456812"/>
    <w:rsid w:val="00463738"/>
    <w:rsid w:val="004700C3"/>
    <w:rsid w:val="00473F30"/>
    <w:rsid w:val="00485478"/>
    <w:rsid w:val="00496C57"/>
    <w:rsid w:val="004B05C4"/>
    <w:rsid w:val="004B36AB"/>
    <w:rsid w:val="004C02DD"/>
    <w:rsid w:val="004D7EDD"/>
    <w:rsid w:val="004E2C7F"/>
    <w:rsid w:val="004E6BEB"/>
    <w:rsid w:val="004F0F28"/>
    <w:rsid w:val="00507AE6"/>
    <w:rsid w:val="00511CC1"/>
    <w:rsid w:val="00520178"/>
    <w:rsid w:val="00527EBA"/>
    <w:rsid w:val="00530219"/>
    <w:rsid w:val="00540BA4"/>
    <w:rsid w:val="0054117A"/>
    <w:rsid w:val="005507B5"/>
    <w:rsid w:val="0056388D"/>
    <w:rsid w:val="00570452"/>
    <w:rsid w:val="00580B83"/>
    <w:rsid w:val="00594316"/>
    <w:rsid w:val="0059576F"/>
    <w:rsid w:val="005A4533"/>
    <w:rsid w:val="005A566E"/>
    <w:rsid w:val="005B4329"/>
    <w:rsid w:val="005B6040"/>
    <w:rsid w:val="005C15F4"/>
    <w:rsid w:val="005D58BC"/>
    <w:rsid w:val="005E3CCA"/>
    <w:rsid w:val="00600DE2"/>
    <w:rsid w:val="0060196E"/>
    <w:rsid w:val="00603C0F"/>
    <w:rsid w:val="00604AF1"/>
    <w:rsid w:val="00605C7F"/>
    <w:rsid w:val="00606BCB"/>
    <w:rsid w:val="006143B2"/>
    <w:rsid w:val="0062052C"/>
    <w:rsid w:val="00623275"/>
    <w:rsid w:val="006239C7"/>
    <w:rsid w:val="00651741"/>
    <w:rsid w:val="00652B7A"/>
    <w:rsid w:val="00656F05"/>
    <w:rsid w:val="00666C7F"/>
    <w:rsid w:val="00674CBB"/>
    <w:rsid w:val="0068489F"/>
    <w:rsid w:val="00697A75"/>
    <w:rsid w:val="006B46A9"/>
    <w:rsid w:val="006B671D"/>
    <w:rsid w:val="006C1D1F"/>
    <w:rsid w:val="006C40FF"/>
    <w:rsid w:val="006D19D2"/>
    <w:rsid w:val="006D7967"/>
    <w:rsid w:val="006D7A25"/>
    <w:rsid w:val="006E1F81"/>
    <w:rsid w:val="006E4703"/>
    <w:rsid w:val="006E774E"/>
    <w:rsid w:val="006F0898"/>
    <w:rsid w:val="006F1121"/>
    <w:rsid w:val="006F6D08"/>
    <w:rsid w:val="00701262"/>
    <w:rsid w:val="00712429"/>
    <w:rsid w:val="00726647"/>
    <w:rsid w:val="00730C2E"/>
    <w:rsid w:val="00736FE1"/>
    <w:rsid w:val="00760626"/>
    <w:rsid w:val="00770615"/>
    <w:rsid w:val="00774D08"/>
    <w:rsid w:val="007762BA"/>
    <w:rsid w:val="00780151"/>
    <w:rsid w:val="007840AC"/>
    <w:rsid w:val="00784BF6"/>
    <w:rsid w:val="007968D8"/>
    <w:rsid w:val="007A3CF1"/>
    <w:rsid w:val="007C42D1"/>
    <w:rsid w:val="007E250E"/>
    <w:rsid w:val="007F1B1B"/>
    <w:rsid w:val="007F1C47"/>
    <w:rsid w:val="00805F60"/>
    <w:rsid w:val="00813190"/>
    <w:rsid w:val="00817389"/>
    <w:rsid w:val="00820E79"/>
    <w:rsid w:val="008348D9"/>
    <w:rsid w:val="00837FFD"/>
    <w:rsid w:val="00842926"/>
    <w:rsid w:val="008552B4"/>
    <w:rsid w:val="00856A06"/>
    <w:rsid w:val="008628CE"/>
    <w:rsid w:val="008714EA"/>
    <w:rsid w:val="00876B7A"/>
    <w:rsid w:val="00880B71"/>
    <w:rsid w:val="00883670"/>
    <w:rsid w:val="008869C4"/>
    <w:rsid w:val="00890EA3"/>
    <w:rsid w:val="00895E66"/>
    <w:rsid w:val="008B155A"/>
    <w:rsid w:val="008B1943"/>
    <w:rsid w:val="008B2430"/>
    <w:rsid w:val="008B25CE"/>
    <w:rsid w:val="009041CB"/>
    <w:rsid w:val="009063EA"/>
    <w:rsid w:val="009168ED"/>
    <w:rsid w:val="0093119A"/>
    <w:rsid w:val="009353EF"/>
    <w:rsid w:val="00935EF6"/>
    <w:rsid w:val="009438C7"/>
    <w:rsid w:val="00961295"/>
    <w:rsid w:val="00961FEF"/>
    <w:rsid w:val="009645FF"/>
    <w:rsid w:val="00964A1D"/>
    <w:rsid w:val="00966701"/>
    <w:rsid w:val="00975BD7"/>
    <w:rsid w:val="00981522"/>
    <w:rsid w:val="00983589"/>
    <w:rsid w:val="009856A4"/>
    <w:rsid w:val="00986EDA"/>
    <w:rsid w:val="00993654"/>
    <w:rsid w:val="00995BD1"/>
    <w:rsid w:val="009A5102"/>
    <w:rsid w:val="009D089D"/>
    <w:rsid w:val="009D2293"/>
    <w:rsid w:val="009E232C"/>
    <w:rsid w:val="009F5B52"/>
    <w:rsid w:val="00A00EC7"/>
    <w:rsid w:val="00A030AB"/>
    <w:rsid w:val="00A0531C"/>
    <w:rsid w:val="00A12AE7"/>
    <w:rsid w:val="00A20965"/>
    <w:rsid w:val="00A34946"/>
    <w:rsid w:val="00A371D7"/>
    <w:rsid w:val="00A37B40"/>
    <w:rsid w:val="00A421D7"/>
    <w:rsid w:val="00A4674B"/>
    <w:rsid w:val="00A478A1"/>
    <w:rsid w:val="00A52F2B"/>
    <w:rsid w:val="00A574F1"/>
    <w:rsid w:val="00A72E1A"/>
    <w:rsid w:val="00A835B8"/>
    <w:rsid w:val="00A916A1"/>
    <w:rsid w:val="00AA01BB"/>
    <w:rsid w:val="00AB3BBD"/>
    <w:rsid w:val="00AB45D0"/>
    <w:rsid w:val="00AB6B8C"/>
    <w:rsid w:val="00AB7968"/>
    <w:rsid w:val="00AD3639"/>
    <w:rsid w:val="00AD4E52"/>
    <w:rsid w:val="00AE04BB"/>
    <w:rsid w:val="00AE5031"/>
    <w:rsid w:val="00AF44F2"/>
    <w:rsid w:val="00B15BD6"/>
    <w:rsid w:val="00B20A39"/>
    <w:rsid w:val="00B22941"/>
    <w:rsid w:val="00B267F6"/>
    <w:rsid w:val="00B35AB2"/>
    <w:rsid w:val="00B3603E"/>
    <w:rsid w:val="00B41684"/>
    <w:rsid w:val="00B42379"/>
    <w:rsid w:val="00B42C94"/>
    <w:rsid w:val="00B513D9"/>
    <w:rsid w:val="00B51F8C"/>
    <w:rsid w:val="00B57B2B"/>
    <w:rsid w:val="00B64188"/>
    <w:rsid w:val="00B7543F"/>
    <w:rsid w:val="00B754D9"/>
    <w:rsid w:val="00B802EB"/>
    <w:rsid w:val="00B91FDB"/>
    <w:rsid w:val="00B93662"/>
    <w:rsid w:val="00B968EA"/>
    <w:rsid w:val="00BB77A5"/>
    <w:rsid w:val="00BC0335"/>
    <w:rsid w:val="00BC6424"/>
    <w:rsid w:val="00BD3E46"/>
    <w:rsid w:val="00BD4066"/>
    <w:rsid w:val="00BD6CE3"/>
    <w:rsid w:val="00BF477B"/>
    <w:rsid w:val="00C00E9D"/>
    <w:rsid w:val="00C017A2"/>
    <w:rsid w:val="00C066DE"/>
    <w:rsid w:val="00C159E6"/>
    <w:rsid w:val="00C1694F"/>
    <w:rsid w:val="00C33AFB"/>
    <w:rsid w:val="00C37A06"/>
    <w:rsid w:val="00C432E5"/>
    <w:rsid w:val="00C51979"/>
    <w:rsid w:val="00C559D4"/>
    <w:rsid w:val="00C5635E"/>
    <w:rsid w:val="00C60CA6"/>
    <w:rsid w:val="00C67866"/>
    <w:rsid w:val="00C6797F"/>
    <w:rsid w:val="00C80DE6"/>
    <w:rsid w:val="00C83D6D"/>
    <w:rsid w:val="00C8414C"/>
    <w:rsid w:val="00C843F2"/>
    <w:rsid w:val="00C908F0"/>
    <w:rsid w:val="00C96083"/>
    <w:rsid w:val="00CA5695"/>
    <w:rsid w:val="00CB330C"/>
    <w:rsid w:val="00CE2573"/>
    <w:rsid w:val="00CE4FE9"/>
    <w:rsid w:val="00CE75A6"/>
    <w:rsid w:val="00D0765C"/>
    <w:rsid w:val="00D21F35"/>
    <w:rsid w:val="00D24537"/>
    <w:rsid w:val="00D42C3F"/>
    <w:rsid w:val="00D54198"/>
    <w:rsid w:val="00D55D37"/>
    <w:rsid w:val="00D72A2F"/>
    <w:rsid w:val="00D77C4D"/>
    <w:rsid w:val="00D814DB"/>
    <w:rsid w:val="00D90D63"/>
    <w:rsid w:val="00D91DA9"/>
    <w:rsid w:val="00DA7BE3"/>
    <w:rsid w:val="00DB6E2C"/>
    <w:rsid w:val="00DC19DD"/>
    <w:rsid w:val="00DC6E5B"/>
    <w:rsid w:val="00DD332E"/>
    <w:rsid w:val="00DD3A23"/>
    <w:rsid w:val="00DD3C44"/>
    <w:rsid w:val="00DD5A95"/>
    <w:rsid w:val="00DE250B"/>
    <w:rsid w:val="00DF7C7B"/>
    <w:rsid w:val="00E022FE"/>
    <w:rsid w:val="00E05D7E"/>
    <w:rsid w:val="00E30997"/>
    <w:rsid w:val="00E47E27"/>
    <w:rsid w:val="00E60948"/>
    <w:rsid w:val="00E6325B"/>
    <w:rsid w:val="00E659FE"/>
    <w:rsid w:val="00E72CC2"/>
    <w:rsid w:val="00E80855"/>
    <w:rsid w:val="00E85B46"/>
    <w:rsid w:val="00E970C1"/>
    <w:rsid w:val="00EA4E70"/>
    <w:rsid w:val="00EB008B"/>
    <w:rsid w:val="00EC0834"/>
    <w:rsid w:val="00EC3EB0"/>
    <w:rsid w:val="00EC477D"/>
    <w:rsid w:val="00EC5189"/>
    <w:rsid w:val="00EC7324"/>
    <w:rsid w:val="00ED14BF"/>
    <w:rsid w:val="00ED563F"/>
    <w:rsid w:val="00EE68A5"/>
    <w:rsid w:val="00F01D21"/>
    <w:rsid w:val="00F62ECE"/>
    <w:rsid w:val="00F634C1"/>
    <w:rsid w:val="00F871C7"/>
    <w:rsid w:val="00F941BB"/>
    <w:rsid w:val="00FA5195"/>
    <w:rsid w:val="00FB5110"/>
    <w:rsid w:val="00FB5CEB"/>
    <w:rsid w:val="00FD03FE"/>
    <w:rsid w:val="00FF0DDF"/>
    <w:rsid w:val="00FF224E"/>
    <w:rsid w:val="00FF27BC"/>
    <w:rsid w:val="00FF2B25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E64A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1169"/>
    <w:pPr>
      <w:jc w:val="both"/>
    </w:pPr>
    <w:rPr>
      <w:rFonts w:ascii="Arial" w:hAnsi="Arial"/>
      <w:sz w:val="22"/>
      <w:szCs w:val="24"/>
    </w:rPr>
  </w:style>
  <w:style w:type="paragraph" w:styleId="berschrift1">
    <w:name w:val="heading 1"/>
    <w:basedOn w:val="BasisIQWiG"/>
    <w:next w:val="FlietextIQWiG"/>
    <w:link w:val="berschrift1Zchn"/>
    <w:uiPriority w:val="99"/>
    <w:qFormat/>
    <w:rsid w:val="003B1169"/>
    <w:pPr>
      <w:keepNext/>
      <w:keepLines/>
      <w:numPr>
        <w:numId w:val="7"/>
      </w:numPr>
      <w:tabs>
        <w:tab w:val="num" w:pos="720"/>
      </w:tabs>
      <w:spacing w:before="480" w:after="60"/>
      <w:ind w:left="431" w:hanging="431"/>
      <w:contextualSpacing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BasisIQWiG"/>
    <w:next w:val="FlietextIQWiG"/>
    <w:link w:val="berschrift2Zchn"/>
    <w:uiPriority w:val="99"/>
    <w:qFormat/>
    <w:rsid w:val="003B1169"/>
    <w:pPr>
      <w:keepNext/>
      <w:keepLines/>
      <w:numPr>
        <w:ilvl w:val="1"/>
        <w:numId w:val="7"/>
      </w:numPr>
      <w:spacing w:before="240" w:after="60"/>
      <w:ind w:left="578" w:hanging="578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BasisIQWiG"/>
    <w:next w:val="FlietextIQWiG"/>
    <w:link w:val="berschrift3Zchn"/>
    <w:uiPriority w:val="99"/>
    <w:qFormat/>
    <w:rsid w:val="003B1169"/>
    <w:pPr>
      <w:keepNext/>
      <w:keepLines/>
      <w:numPr>
        <w:ilvl w:val="2"/>
        <w:numId w:val="7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BasisIQWiG"/>
    <w:next w:val="FlietextIQWiG"/>
    <w:link w:val="berschrift4Zchn"/>
    <w:uiPriority w:val="99"/>
    <w:qFormat/>
    <w:rsid w:val="003B1169"/>
    <w:pPr>
      <w:keepNext/>
      <w:keepLines/>
      <w:numPr>
        <w:ilvl w:val="3"/>
        <w:numId w:val="7"/>
      </w:numPr>
      <w:spacing w:before="240" w:after="60"/>
      <w:ind w:left="862" w:hanging="862"/>
      <w:outlineLvl w:val="3"/>
    </w:pPr>
    <w:rPr>
      <w:b/>
      <w:bCs/>
      <w:szCs w:val="28"/>
    </w:rPr>
  </w:style>
  <w:style w:type="paragraph" w:styleId="berschrift5">
    <w:name w:val="heading 5"/>
    <w:basedOn w:val="BasisIQWiG"/>
    <w:next w:val="FlietextIQWiG"/>
    <w:link w:val="berschrift5Zchn"/>
    <w:uiPriority w:val="99"/>
    <w:qFormat/>
    <w:rsid w:val="003B1169"/>
    <w:pPr>
      <w:numPr>
        <w:ilvl w:val="4"/>
        <w:numId w:val="7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BasisIQWiG"/>
    <w:next w:val="FlietextIQWiG"/>
    <w:link w:val="berschrift6Zchn"/>
    <w:uiPriority w:val="99"/>
    <w:qFormat/>
    <w:rsid w:val="003B1169"/>
    <w:pPr>
      <w:numPr>
        <w:ilvl w:val="5"/>
        <w:numId w:val="7"/>
      </w:num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BasisIQWiG"/>
    <w:next w:val="FlietextIQWiG"/>
    <w:link w:val="berschrift7Zchn"/>
    <w:uiPriority w:val="99"/>
    <w:qFormat/>
    <w:rsid w:val="003B1169"/>
    <w:pPr>
      <w:numPr>
        <w:ilvl w:val="6"/>
        <w:numId w:val="7"/>
      </w:numPr>
      <w:spacing w:before="240" w:after="60"/>
      <w:outlineLvl w:val="6"/>
    </w:pPr>
    <w:rPr>
      <w:rFonts w:ascii="Times New Roman" w:hAnsi="Times New Roman"/>
      <w:b/>
    </w:rPr>
  </w:style>
  <w:style w:type="paragraph" w:styleId="berschrift8">
    <w:name w:val="heading 8"/>
    <w:basedOn w:val="BasisIQWiG"/>
    <w:next w:val="FlietextIQWiG"/>
    <w:link w:val="berschrift8Zchn"/>
    <w:uiPriority w:val="99"/>
    <w:qFormat/>
    <w:rsid w:val="003B1169"/>
    <w:pPr>
      <w:numPr>
        <w:ilvl w:val="7"/>
        <w:numId w:val="7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BasisIQWiG"/>
    <w:next w:val="FlietextIQWiG"/>
    <w:link w:val="berschrift9Zchn"/>
    <w:uiPriority w:val="99"/>
    <w:qFormat/>
    <w:rsid w:val="003B1169"/>
    <w:pPr>
      <w:numPr>
        <w:ilvl w:val="8"/>
        <w:numId w:val="7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3B1169"/>
    <w:rPr>
      <w:rFonts w:ascii="Arial" w:hAnsi="Arial" w:cs="Arial"/>
      <w:b/>
      <w:bCs/>
      <w:color w:val="000000"/>
      <w:kern w:val="32"/>
      <w:sz w:val="32"/>
      <w:szCs w:val="32"/>
      <w:lang w:val="de-DE" w:eastAsia="de-DE" w:bidi="ar-SA"/>
    </w:rPr>
  </w:style>
  <w:style w:type="character" w:customStyle="1" w:styleId="berschrift2Zchn">
    <w:name w:val="Überschrift 2 Zchn"/>
    <w:link w:val="berschrift2"/>
    <w:uiPriority w:val="99"/>
    <w:semiHidden/>
    <w:locked/>
    <w:rsid w:val="006C1D1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9"/>
    <w:semiHidden/>
    <w:locked/>
    <w:rsid w:val="006C1D1F"/>
    <w:rPr>
      <w:rFonts w:ascii="Cambria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9"/>
    <w:semiHidden/>
    <w:locked/>
    <w:rsid w:val="006C1D1F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9"/>
    <w:semiHidden/>
    <w:locked/>
    <w:rsid w:val="006C1D1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9"/>
    <w:semiHidden/>
    <w:locked/>
    <w:rsid w:val="006C1D1F"/>
    <w:rPr>
      <w:rFonts w:ascii="Calibri" w:hAnsi="Calibri" w:cs="Times New Roman"/>
      <w:b/>
      <w:bCs/>
      <w:sz w:val="22"/>
      <w:szCs w:val="22"/>
    </w:rPr>
  </w:style>
  <w:style w:type="character" w:customStyle="1" w:styleId="berschrift7Zchn">
    <w:name w:val="Überschrift 7 Zchn"/>
    <w:link w:val="berschrift7"/>
    <w:uiPriority w:val="99"/>
    <w:semiHidden/>
    <w:locked/>
    <w:rsid w:val="006C1D1F"/>
    <w:rPr>
      <w:rFonts w:ascii="Calibri" w:hAnsi="Calibri" w:cs="Times New Roman"/>
      <w:sz w:val="24"/>
      <w:szCs w:val="24"/>
    </w:rPr>
  </w:style>
  <w:style w:type="character" w:customStyle="1" w:styleId="berschrift8Zchn">
    <w:name w:val="Überschrift 8 Zchn"/>
    <w:link w:val="berschrift8"/>
    <w:uiPriority w:val="99"/>
    <w:semiHidden/>
    <w:locked/>
    <w:rsid w:val="006C1D1F"/>
    <w:rPr>
      <w:rFonts w:ascii="Calibri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9"/>
    <w:semiHidden/>
    <w:locked/>
    <w:rsid w:val="006C1D1F"/>
    <w:rPr>
      <w:rFonts w:ascii="Cambria" w:hAnsi="Cambria" w:cs="Times New Roman"/>
      <w:sz w:val="22"/>
      <w:szCs w:val="22"/>
    </w:rPr>
  </w:style>
  <w:style w:type="paragraph" w:customStyle="1" w:styleId="Tabelle-groIQWiG">
    <w:name w:val="Tabelle-groß_IQWiG"/>
    <w:basedOn w:val="FlietextIQWiG"/>
    <w:uiPriority w:val="99"/>
    <w:rsid w:val="00A00EC7"/>
    <w:pPr>
      <w:spacing w:before="180" w:after="60" w:line="240" w:lineRule="auto"/>
      <w:jc w:val="left"/>
    </w:pPr>
  </w:style>
  <w:style w:type="paragraph" w:styleId="Kopfzeile">
    <w:name w:val="header"/>
    <w:basedOn w:val="BasisIQWiG"/>
    <w:link w:val="KopfzeileZchn"/>
    <w:uiPriority w:val="99"/>
    <w:rsid w:val="003B1169"/>
  </w:style>
  <w:style w:type="character" w:customStyle="1" w:styleId="KopfzeileZchn">
    <w:name w:val="Kopfzeile Zchn"/>
    <w:link w:val="Kopfzeile"/>
    <w:uiPriority w:val="99"/>
    <w:semiHidden/>
    <w:locked/>
    <w:rsid w:val="006C1D1F"/>
    <w:rPr>
      <w:rFonts w:ascii="Arial" w:hAnsi="Arial" w:cs="Times New Roman"/>
      <w:sz w:val="24"/>
      <w:szCs w:val="24"/>
    </w:rPr>
  </w:style>
  <w:style w:type="paragraph" w:styleId="Fuzeile">
    <w:name w:val="footer"/>
    <w:basedOn w:val="BasisIQWiG"/>
    <w:link w:val="FuzeileZchn"/>
    <w:uiPriority w:val="99"/>
    <w:rsid w:val="003B1169"/>
  </w:style>
  <w:style w:type="character" w:customStyle="1" w:styleId="FuzeileZchn">
    <w:name w:val="Fußzeile Zchn"/>
    <w:link w:val="Fuzeile"/>
    <w:uiPriority w:val="99"/>
    <w:locked/>
    <w:rsid w:val="006C1D1F"/>
    <w:rPr>
      <w:rFonts w:ascii="Arial" w:hAnsi="Arial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EE68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C1D1F"/>
    <w:rPr>
      <w:rFonts w:cs="Times New Roman"/>
      <w:sz w:val="2"/>
    </w:rPr>
  </w:style>
  <w:style w:type="table" w:styleId="Tabellenraster">
    <w:name w:val="Table Grid"/>
    <w:basedOn w:val="NormaleTabelle"/>
    <w:uiPriority w:val="99"/>
    <w:rsid w:val="00231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uiPriority w:val="99"/>
    <w:rsid w:val="00095923"/>
    <w:rPr>
      <w:rFonts w:cs="Times New Roman"/>
    </w:rPr>
  </w:style>
  <w:style w:type="character" w:styleId="Kommentarzeichen">
    <w:name w:val="annotation reference"/>
    <w:uiPriority w:val="99"/>
    <w:semiHidden/>
    <w:rsid w:val="00130E8F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130E8F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sid w:val="006C1D1F"/>
    <w:rPr>
      <w:rFonts w:ascii="Arial" w:hAnsi="Arial"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30E8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sid w:val="006C1D1F"/>
    <w:rPr>
      <w:rFonts w:ascii="Arial" w:hAnsi="Arial" w:cs="Times New Roman"/>
      <w:b/>
      <w:bCs/>
    </w:rPr>
  </w:style>
  <w:style w:type="paragraph" w:customStyle="1" w:styleId="Tabelle-groSpalteIQWiG">
    <w:name w:val="Tabelle-groß_Spalte_IQWiG"/>
    <w:basedOn w:val="Tabelle-groIQWiG"/>
    <w:uiPriority w:val="99"/>
    <w:rsid w:val="00A00EC7"/>
    <w:rPr>
      <w:b/>
    </w:rPr>
  </w:style>
  <w:style w:type="paragraph" w:customStyle="1" w:styleId="BasisIQWiG">
    <w:name w:val="Basis_IQWiG"/>
    <w:link w:val="BasisIQWiGZchnZchn"/>
    <w:uiPriority w:val="99"/>
    <w:rsid w:val="003B1169"/>
    <w:pPr>
      <w:spacing w:line="276" w:lineRule="auto"/>
    </w:pPr>
    <w:rPr>
      <w:rFonts w:ascii="Arial" w:hAnsi="Arial"/>
      <w:color w:val="000000"/>
      <w:sz w:val="22"/>
      <w:szCs w:val="24"/>
    </w:rPr>
  </w:style>
  <w:style w:type="paragraph" w:customStyle="1" w:styleId="FlietextIQWiG">
    <w:name w:val="Fließtext_IQWiG"/>
    <w:basedOn w:val="BasisIQWiG"/>
    <w:link w:val="FlietextIQWiGZchnZchn"/>
    <w:rsid w:val="003B1169"/>
    <w:pPr>
      <w:spacing w:after="240"/>
      <w:jc w:val="both"/>
    </w:pPr>
  </w:style>
  <w:style w:type="paragraph" w:customStyle="1" w:styleId="ZwischenberschriftfettIQWiG">
    <w:name w:val="Zwischenüberschrift_fett_IQWiG"/>
    <w:basedOn w:val="BasisIQWiG"/>
    <w:next w:val="FlietextIQWiG"/>
    <w:uiPriority w:val="99"/>
    <w:rsid w:val="003B1169"/>
    <w:pPr>
      <w:spacing w:before="480" w:after="60"/>
    </w:pPr>
    <w:rPr>
      <w:b/>
    </w:rPr>
  </w:style>
  <w:style w:type="paragraph" w:customStyle="1" w:styleId="Aufzhlung1IQWiG-Arial">
    <w:name w:val="Aufzählung1_IQWiG-Arial"/>
    <w:basedOn w:val="BasisIQWiG"/>
    <w:uiPriority w:val="99"/>
    <w:rsid w:val="003B1169"/>
    <w:pPr>
      <w:numPr>
        <w:numId w:val="8"/>
      </w:numPr>
      <w:tabs>
        <w:tab w:val="num" w:pos="357"/>
      </w:tabs>
      <w:spacing w:after="240"/>
      <w:ind w:left="357" w:hanging="357"/>
      <w:contextualSpacing/>
    </w:pPr>
  </w:style>
  <w:style w:type="paragraph" w:customStyle="1" w:styleId="Aufzhlung2IQWiG-Arial">
    <w:name w:val="Aufzählung2_IQWiG-Arial"/>
    <w:basedOn w:val="BasisIQWiG"/>
    <w:link w:val="Aufzhlung2IQWiG-ArialZchn"/>
    <w:uiPriority w:val="99"/>
    <w:rsid w:val="003B1169"/>
    <w:pPr>
      <w:numPr>
        <w:ilvl w:val="1"/>
        <w:numId w:val="8"/>
      </w:numPr>
      <w:tabs>
        <w:tab w:val="num" w:pos="1077"/>
      </w:tabs>
      <w:spacing w:after="240"/>
      <w:ind w:left="1077" w:hanging="357"/>
      <w:contextualSpacing/>
    </w:pPr>
  </w:style>
  <w:style w:type="paragraph" w:customStyle="1" w:styleId="Aufzhlung3IQWiG-Arial">
    <w:name w:val="Aufzählung3_IQWiG-Arial"/>
    <w:basedOn w:val="BasisIQWiG"/>
    <w:link w:val="Aufzhlung3IQWiG-ArialZchn"/>
    <w:uiPriority w:val="99"/>
    <w:rsid w:val="003B1169"/>
    <w:pPr>
      <w:numPr>
        <w:ilvl w:val="2"/>
        <w:numId w:val="10"/>
      </w:numPr>
      <w:tabs>
        <w:tab w:val="left" w:pos="1701"/>
      </w:tabs>
      <w:spacing w:after="240"/>
      <w:ind w:left="1701" w:hanging="357"/>
      <w:contextualSpacing/>
    </w:pPr>
  </w:style>
  <w:style w:type="character" w:customStyle="1" w:styleId="BasisIQWiGZchnZchn">
    <w:name w:val="Basis_IQWiG Zchn Zchn"/>
    <w:link w:val="BasisIQWiG"/>
    <w:uiPriority w:val="99"/>
    <w:locked/>
    <w:rsid w:val="003B1169"/>
    <w:rPr>
      <w:rFonts w:ascii="Arial" w:hAnsi="Arial" w:cs="Times New Roman"/>
      <w:color w:val="000000"/>
      <w:sz w:val="24"/>
      <w:szCs w:val="24"/>
      <w:lang w:val="de-DE" w:eastAsia="de-DE" w:bidi="ar-SA"/>
    </w:rPr>
  </w:style>
  <w:style w:type="character" w:customStyle="1" w:styleId="Aufzhlung2IQWiG-ArialZchn">
    <w:name w:val="Aufzählung2_IQWiG-Arial Zchn"/>
    <w:link w:val="Aufzhlung2IQWiG-Arial"/>
    <w:uiPriority w:val="99"/>
    <w:locked/>
    <w:rsid w:val="003B1169"/>
    <w:rPr>
      <w:rFonts w:ascii="Arial" w:hAnsi="Arial" w:cs="Times New Roman"/>
      <w:color w:val="000000"/>
      <w:sz w:val="24"/>
      <w:szCs w:val="24"/>
      <w:lang w:val="de-DE" w:eastAsia="de-DE" w:bidi="ar-SA"/>
    </w:rPr>
  </w:style>
  <w:style w:type="character" w:customStyle="1" w:styleId="Aufzhlung3IQWiG-ArialZchn">
    <w:name w:val="Aufzählung3_IQWiG-Arial Zchn"/>
    <w:link w:val="Aufzhlung3IQWiG-Arial"/>
    <w:uiPriority w:val="99"/>
    <w:locked/>
    <w:rsid w:val="003B1169"/>
    <w:rPr>
      <w:rFonts w:ascii="Arial" w:hAnsi="Arial" w:cs="Times New Roman"/>
      <w:color w:val="000000"/>
      <w:sz w:val="24"/>
      <w:szCs w:val="24"/>
      <w:lang w:val="de-DE" w:eastAsia="de-DE" w:bidi="ar-SA"/>
    </w:rPr>
  </w:style>
  <w:style w:type="paragraph" w:customStyle="1" w:styleId="Nummerierung1IQWiG">
    <w:name w:val="Nummerierung1_IQWiG"/>
    <w:basedOn w:val="BasisIQWiG"/>
    <w:link w:val="Nummerierung1IQWiGZchnZchn"/>
    <w:uiPriority w:val="99"/>
    <w:rsid w:val="003B1169"/>
    <w:pPr>
      <w:numPr>
        <w:ilvl w:val="3"/>
        <w:numId w:val="10"/>
      </w:numPr>
      <w:tabs>
        <w:tab w:val="num" w:pos="357"/>
      </w:tabs>
      <w:spacing w:after="240"/>
      <w:ind w:left="357" w:hanging="357"/>
      <w:contextualSpacing/>
    </w:pPr>
  </w:style>
  <w:style w:type="character" w:customStyle="1" w:styleId="FlietextIQWiGZchnZchn">
    <w:name w:val="Fließtext_IQWiG Zchn Zchn"/>
    <w:link w:val="FlietextIQWiG"/>
    <w:locked/>
    <w:rsid w:val="003B1169"/>
    <w:rPr>
      <w:rFonts w:ascii="Arial" w:hAnsi="Arial" w:cs="Times New Roman"/>
      <w:color w:val="000000"/>
      <w:sz w:val="24"/>
      <w:szCs w:val="24"/>
      <w:lang w:val="de-DE" w:eastAsia="de-DE" w:bidi="ar-SA"/>
    </w:rPr>
  </w:style>
  <w:style w:type="character" w:customStyle="1" w:styleId="Nummerierung1IQWiGZchnZchn">
    <w:name w:val="Nummerierung1_IQWiG Zchn Zchn"/>
    <w:link w:val="Nummerierung1IQWiG"/>
    <w:uiPriority w:val="99"/>
    <w:locked/>
    <w:rsid w:val="003B1169"/>
    <w:rPr>
      <w:rFonts w:ascii="Arial" w:hAnsi="Arial" w:cs="Times New Roman"/>
      <w:color w:val="000000"/>
      <w:sz w:val="24"/>
      <w:szCs w:val="24"/>
      <w:lang w:val="de-DE" w:eastAsia="de-DE" w:bidi="ar-SA"/>
    </w:rPr>
  </w:style>
  <w:style w:type="paragraph" w:customStyle="1" w:styleId="Nummerierung2IQWiG">
    <w:name w:val="Nummerierung2_IQWiG"/>
    <w:basedOn w:val="BasisIQWiG"/>
    <w:uiPriority w:val="99"/>
    <w:rsid w:val="003B1169"/>
    <w:pPr>
      <w:numPr>
        <w:ilvl w:val="4"/>
        <w:numId w:val="10"/>
      </w:numPr>
      <w:tabs>
        <w:tab w:val="num" w:pos="1077"/>
      </w:tabs>
      <w:spacing w:after="240"/>
      <w:ind w:left="1077" w:hanging="357"/>
      <w:contextualSpacing/>
    </w:pPr>
  </w:style>
  <w:style w:type="paragraph" w:customStyle="1" w:styleId="Nummerierung3IQWiG">
    <w:name w:val="Nummerierung3_IQWiG"/>
    <w:basedOn w:val="BasisIQWiG"/>
    <w:uiPriority w:val="99"/>
    <w:rsid w:val="003B1169"/>
    <w:pPr>
      <w:numPr>
        <w:ilvl w:val="5"/>
        <w:numId w:val="10"/>
      </w:numPr>
      <w:tabs>
        <w:tab w:val="left" w:pos="1701"/>
      </w:tabs>
      <w:spacing w:after="240"/>
      <w:ind w:left="1701" w:hanging="357"/>
      <w:contextualSpacing/>
    </w:pPr>
  </w:style>
  <w:style w:type="character" w:customStyle="1" w:styleId="fettIQWiG">
    <w:name w:val="fett_IQWiG"/>
    <w:uiPriority w:val="99"/>
    <w:rsid w:val="003B1169"/>
    <w:rPr>
      <w:b/>
    </w:rPr>
  </w:style>
  <w:style w:type="character" w:customStyle="1" w:styleId="kursivIQWiG">
    <w:name w:val="kursiv_IQWiG"/>
    <w:uiPriority w:val="99"/>
    <w:rsid w:val="003B1169"/>
    <w:rPr>
      <w:i/>
    </w:rPr>
  </w:style>
  <w:style w:type="character" w:styleId="Hyperlink">
    <w:name w:val="Hyperlink"/>
    <w:uiPriority w:val="99"/>
    <w:rsid w:val="003B1169"/>
    <w:rPr>
      <w:rFonts w:cs="Times New Roman"/>
      <w:color w:val="000000"/>
      <w:u w:val="single"/>
    </w:rPr>
  </w:style>
  <w:style w:type="paragraph" w:customStyle="1" w:styleId="LeerzeileTabelle">
    <w:name w:val="Leerzeile_Tabelle"/>
    <w:basedOn w:val="BasisIQWiG"/>
    <w:next w:val="FlietextIQWiG"/>
    <w:uiPriority w:val="99"/>
    <w:rsid w:val="006F0898"/>
  </w:style>
  <w:style w:type="paragraph" w:styleId="Verzeichnis1">
    <w:name w:val="toc 1"/>
    <w:basedOn w:val="BasisIQWiG"/>
    <w:next w:val="FlietextIQWiG"/>
    <w:uiPriority w:val="99"/>
    <w:semiHidden/>
    <w:rsid w:val="003B1169"/>
    <w:pPr>
      <w:tabs>
        <w:tab w:val="left" w:pos="709"/>
        <w:tab w:val="right" w:pos="9061"/>
      </w:tabs>
      <w:spacing w:after="120"/>
      <w:ind w:left="709" w:right="284" w:hanging="709"/>
    </w:pPr>
    <w:rPr>
      <w:b/>
    </w:rPr>
  </w:style>
  <w:style w:type="paragraph" w:styleId="Verzeichnis2">
    <w:name w:val="toc 2"/>
    <w:basedOn w:val="BasisIQWiG"/>
    <w:next w:val="FlietextIQWiG"/>
    <w:uiPriority w:val="99"/>
    <w:semiHidden/>
    <w:rsid w:val="003B1169"/>
    <w:pPr>
      <w:tabs>
        <w:tab w:val="left" w:pos="960"/>
        <w:tab w:val="right" w:leader="dot" w:pos="9062"/>
      </w:tabs>
      <w:spacing w:after="120"/>
      <w:ind w:left="958" w:right="284" w:hanging="737"/>
    </w:pPr>
    <w:rPr>
      <w:b/>
    </w:rPr>
  </w:style>
  <w:style w:type="paragraph" w:styleId="Verzeichnis3">
    <w:name w:val="toc 3"/>
    <w:basedOn w:val="BasisIQWiG"/>
    <w:next w:val="FlietextIQWiG"/>
    <w:uiPriority w:val="99"/>
    <w:semiHidden/>
    <w:rsid w:val="003B1169"/>
    <w:pPr>
      <w:tabs>
        <w:tab w:val="left" w:pos="1440"/>
        <w:tab w:val="right" w:leader="dot" w:pos="9062"/>
      </w:tabs>
      <w:ind w:left="1440" w:right="284" w:hanging="998"/>
    </w:pPr>
  </w:style>
  <w:style w:type="paragraph" w:styleId="Verzeichnis4">
    <w:name w:val="toc 4"/>
    <w:basedOn w:val="BasisIQWiG"/>
    <w:next w:val="FlietextIQWiG"/>
    <w:uiPriority w:val="99"/>
    <w:semiHidden/>
    <w:rsid w:val="003B1169"/>
    <w:pPr>
      <w:tabs>
        <w:tab w:val="right" w:pos="1680"/>
      </w:tabs>
      <w:ind w:left="1679" w:right="284" w:hanging="1021"/>
    </w:pPr>
  </w:style>
  <w:style w:type="paragraph" w:customStyle="1" w:styleId="ImpressumtitelIQWiG">
    <w:name w:val="Impressumtitel_IQWiG"/>
    <w:basedOn w:val="BasisIQWiG"/>
    <w:next w:val="FlietextIQWiG"/>
    <w:uiPriority w:val="99"/>
    <w:rsid w:val="003B1169"/>
    <w:pPr>
      <w:spacing w:before="480" w:after="60"/>
    </w:pPr>
    <w:rPr>
      <w:b/>
    </w:rPr>
  </w:style>
  <w:style w:type="paragraph" w:customStyle="1" w:styleId="Default">
    <w:name w:val="Default"/>
    <w:uiPriority w:val="99"/>
    <w:rsid w:val="00B91F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EC0834"/>
    <w:rPr>
      <w:rFonts w:ascii="Arial" w:hAnsi="Arial"/>
      <w:sz w:val="22"/>
      <w:szCs w:val="24"/>
    </w:rPr>
  </w:style>
  <w:style w:type="paragraph" w:styleId="Listenabsatz">
    <w:name w:val="List Paragraph"/>
    <w:basedOn w:val="Standard"/>
    <w:uiPriority w:val="34"/>
    <w:qFormat/>
    <w:rsid w:val="00527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77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521</Words>
  <Characters>3574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lastModifiedBy/>
  <cp:revision>1</cp:revision>
  <dcterms:created xsi:type="dcterms:W3CDTF">2023-11-13T17:10:00Z</dcterms:created>
  <dcterms:modified xsi:type="dcterms:W3CDTF">2023-11-13T17:10:00Z</dcterms:modified>
</cp:coreProperties>
</file>